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83D" w:rsidRPr="002C4518" w:rsidRDefault="005F0BBC">
      <w:pPr>
        <w:pStyle w:val="a5"/>
        <w:shd w:val="clear" w:color="auto" w:fill="auto"/>
        <w:spacing w:after="0" w:line="270" w:lineRule="exact"/>
        <w:ind w:left="10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="0068083D" w:rsidRPr="002C4518">
        <w:rPr>
          <w:rStyle w:val="a4"/>
          <w:color w:val="000000"/>
        </w:rPr>
        <w:t>Частное учреждение образовательная организация высшего образования</w:t>
      </w:r>
    </w:p>
    <w:p w:rsidR="0068083D" w:rsidRPr="002C4518" w:rsidRDefault="0068083D">
      <w:pPr>
        <w:pStyle w:val="a5"/>
        <w:shd w:val="clear" w:color="auto" w:fill="auto"/>
        <w:spacing w:after="167" w:line="270" w:lineRule="exact"/>
        <w:ind w:left="100" w:firstLine="0"/>
      </w:pPr>
      <w:r w:rsidRPr="002C4518">
        <w:rPr>
          <w:rStyle w:val="a4"/>
          <w:color w:val="000000"/>
        </w:rPr>
        <w:t>«Омская гуманитарная академия»</w:t>
      </w:r>
    </w:p>
    <w:p w:rsidR="0068083D" w:rsidRPr="002C4518" w:rsidRDefault="0068083D">
      <w:pPr>
        <w:pStyle w:val="a5"/>
        <w:shd w:val="clear" w:color="auto" w:fill="auto"/>
        <w:spacing w:after="666" w:line="270" w:lineRule="exact"/>
        <w:ind w:right="1180" w:firstLine="0"/>
        <w:jc w:val="right"/>
      </w:pPr>
      <w:r w:rsidRPr="002C4518">
        <w:rPr>
          <w:rStyle w:val="a4"/>
          <w:color w:val="000000"/>
        </w:rPr>
        <w:t>Кафедра «Педагогики, психологии и социальной работы»</w:t>
      </w:r>
    </w:p>
    <w:p w:rsidR="0068083D" w:rsidRPr="002C4518" w:rsidRDefault="005F0BBC">
      <w:pPr>
        <w:framePr w:h="2251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25" type="#_x0000_t75" style="width:162pt;height:112.5pt">
            <v:imagedata r:id="rId8" o:title=""/>
          </v:shape>
        </w:pict>
      </w:r>
    </w:p>
    <w:p w:rsidR="0068083D" w:rsidRPr="002C4518" w:rsidRDefault="0068083D">
      <w:pPr>
        <w:rPr>
          <w:rFonts w:cs="Times New Roman"/>
          <w:color w:val="auto"/>
          <w:sz w:val="2"/>
          <w:szCs w:val="2"/>
        </w:rPr>
      </w:pPr>
    </w:p>
    <w:p w:rsidR="0068083D" w:rsidRPr="002C4518" w:rsidRDefault="0068083D">
      <w:pPr>
        <w:pStyle w:val="a5"/>
        <w:shd w:val="clear" w:color="auto" w:fill="auto"/>
        <w:spacing w:before="1246" w:after="306" w:line="270" w:lineRule="exact"/>
        <w:ind w:left="200" w:firstLine="0"/>
      </w:pPr>
      <w:r w:rsidRPr="002C4518">
        <w:rPr>
          <w:rStyle w:val="a4"/>
          <w:color w:val="000000"/>
        </w:rPr>
        <w:t>МЕТОДИЧЕСКИЕ УКАЗАНИЯ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100" w:right="340" w:firstLine="0"/>
        <w:jc w:val="left"/>
      </w:pPr>
      <w:r w:rsidRPr="002C4518">
        <w:rPr>
          <w:rStyle w:val="a4"/>
          <w:color w:val="000000"/>
        </w:rPr>
        <w:t>ПРОИЗВОДСТВЕННАЯ ПРАКТИКА (ПРАКТИКА ПО ПОЛУЧЕНИЮ ПРОФЕССИОНАЛЬНЫХ УМЕНИЙ И ОПЫТА ПРОФЕССИОНАЛЬНОЙ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0" w:firstLine="0"/>
      </w:pPr>
      <w:r w:rsidRPr="002C4518">
        <w:rPr>
          <w:rStyle w:val="a4"/>
          <w:color w:val="000000"/>
        </w:rPr>
        <w:t>ДЕЯТЕЛЬНОСТИ)</w:t>
      </w:r>
    </w:p>
    <w:p w:rsidR="0068083D" w:rsidRPr="002C4518" w:rsidRDefault="0068083D">
      <w:pPr>
        <w:pStyle w:val="21"/>
        <w:shd w:val="clear" w:color="auto" w:fill="auto"/>
        <w:spacing w:before="0" w:after="3973"/>
        <w:ind w:left="920" w:right="1180"/>
      </w:pPr>
      <w:r w:rsidRPr="002C4518">
        <w:rPr>
          <w:rStyle w:val="2"/>
          <w:b/>
          <w:bCs/>
          <w:color w:val="000000"/>
        </w:rPr>
        <w:t xml:space="preserve">Направление: 44.03.01 Педагогическое образование Направленность (Профиль): </w:t>
      </w:r>
      <w:r w:rsidR="00940D95" w:rsidRPr="002C4518">
        <w:rPr>
          <w:rStyle w:val="2"/>
          <w:b/>
          <w:bCs/>
          <w:color w:val="000000"/>
        </w:rPr>
        <w:t>Истор</w:t>
      </w:r>
      <w:r w:rsidRPr="002C4518">
        <w:rPr>
          <w:rStyle w:val="2"/>
          <w:b/>
          <w:bCs/>
          <w:color w:val="000000"/>
        </w:rPr>
        <w:t>ическое образование</w:t>
      </w:r>
    </w:p>
    <w:p w:rsidR="0068083D" w:rsidRPr="002C4518" w:rsidRDefault="0068083D">
      <w:pPr>
        <w:pStyle w:val="a5"/>
        <w:shd w:val="clear" w:color="auto" w:fill="auto"/>
        <w:spacing w:after="0" w:line="270" w:lineRule="exact"/>
        <w:ind w:right="300" w:firstLine="0"/>
        <w:sectPr w:rsidR="0068083D" w:rsidRPr="002C4518">
          <w:type w:val="continuous"/>
          <w:pgSz w:w="11909" w:h="16838"/>
          <w:pgMar w:top="1459" w:right="1334" w:bottom="1459" w:left="1358" w:header="0" w:footer="3" w:gutter="0"/>
          <w:cols w:space="720"/>
          <w:noEndnote/>
          <w:docGrid w:linePitch="360"/>
        </w:sectPr>
      </w:pPr>
      <w:r w:rsidRPr="002C4518">
        <w:rPr>
          <w:rStyle w:val="a4"/>
          <w:color w:val="000000"/>
        </w:rPr>
        <w:t>Омск, 20</w:t>
      </w:r>
      <w:r w:rsidR="004C739D" w:rsidRPr="002C4518">
        <w:rPr>
          <w:rStyle w:val="a4"/>
          <w:color w:val="000000"/>
        </w:rPr>
        <w:t>21</w:t>
      </w:r>
    </w:p>
    <w:p w:rsidR="0068083D" w:rsidRPr="002C4518" w:rsidRDefault="0068083D">
      <w:pPr>
        <w:pStyle w:val="a5"/>
        <w:shd w:val="clear" w:color="auto" w:fill="auto"/>
        <w:spacing w:after="232" w:line="270" w:lineRule="exact"/>
        <w:ind w:firstLine="720"/>
        <w:jc w:val="both"/>
      </w:pPr>
      <w:r w:rsidRPr="002C4518">
        <w:rPr>
          <w:rStyle w:val="a4"/>
          <w:color w:val="000000"/>
        </w:rPr>
        <w:lastRenderedPageBreak/>
        <w:t>Составитель:</w:t>
      </w:r>
    </w:p>
    <w:p w:rsidR="00035087" w:rsidRPr="002C4518" w:rsidRDefault="00154271">
      <w:pPr>
        <w:pStyle w:val="a5"/>
        <w:shd w:val="clear" w:color="auto" w:fill="auto"/>
        <w:spacing w:after="241" w:line="346" w:lineRule="exact"/>
        <w:ind w:right="340" w:firstLine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К.п.н., доцент</w:t>
      </w:r>
      <w:r w:rsidR="004C739D" w:rsidRPr="002C4518">
        <w:rPr>
          <w:rStyle w:val="a4"/>
          <w:color w:val="000000"/>
        </w:rPr>
        <w:t xml:space="preserve">    </w:t>
      </w:r>
      <w:r w:rsidR="00035087" w:rsidRPr="002C4518">
        <w:rPr>
          <w:rStyle w:val="a4"/>
          <w:color w:val="000000"/>
        </w:rPr>
        <w:t>Л.Н.Корпачева</w:t>
      </w:r>
    </w:p>
    <w:p w:rsidR="0068083D" w:rsidRPr="002C4518" w:rsidRDefault="0068083D">
      <w:pPr>
        <w:pStyle w:val="a5"/>
        <w:shd w:val="clear" w:color="auto" w:fill="auto"/>
        <w:spacing w:after="241" w:line="346" w:lineRule="exact"/>
        <w:ind w:right="340" w:firstLine="720"/>
        <w:jc w:val="both"/>
      </w:pPr>
      <w:r w:rsidRPr="002C4518">
        <w:rPr>
          <w:rStyle w:val="a4"/>
          <w:color w:val="000000"/>
        </w:rPr>
        <w:t>Рекомендованы решением кафедры «Педагогики, психологии и социальной работы»</w:t>
      </w:r>
    </w:p>
    <w:p w:rsidR="00304C61" w:rsidRPr="002C4518" w:rsidRDefault="00304C61">
      <w:pPr>
        <w:pStyle w:val="a5"/>
        <w:shd w:val="clear" w:color="auto" w:fill="auto"/>
        <w:tabs>
          <w:tab w:val="left" w:leader="underscore" w:pos="4061"/>
          <w:tab w:val="left" w:pos="5712"/>
        </w:tabs>
        <w:spacing w:after="276" w:line="270" w:lineRule="exact"/>
        <w:ind w:firstLine="0"/>
        <w:jc w:val="both"/>
        <w:rPr>
          <w:rStyle w:val="a4"/>
          <w:color w:val="000000"/>
        </w:rPr>
      </w:pPr>
      <w:r w:rsidRPr="002C4518">
        <w:rPr>
          <w:rStyle w:val="a4"/>
          <w:color w:val="000000"/>
        </w:rPr>
        <w:t>Протокол от 2</w:t>
      </w:r>
      <w:r w:rsidR="004C739D" w:rsidRPr="002C4518">
        <w:rPr>
          <w:rStyle w:val="a4"/>
          <w:color w:val="000000"/>
        </w:rPr>
        <w:t>6</w:t>
      </w:r>
      <w:r w:rsidRPr="002C4518">
        <w:rPr>
          <w:rStyle w:val="a4"/>
          <w:color w:val="000000"/>
        </w:rPr>
        <w:t>.03.20</w:t>
      </w:r>
      <w:r w:rsidR="004C739D" w:rsidRPr="002C4518">
        <w:rPr>
          <w:rStyle w:val="a4"/>
          <w:color w:val="000000"/>
        </w:rPr>
        <w:t>21</w:t>
      </w:r>
      <w:r w:rsidRPr="002C4518">
        <w:rPr>
          <w:rStyle w:val="a4"/>
          <w:color w:val="000000"/>
        </w:rPr>
        <w:t xml:space="preserve"> №8</w:t>
      </w:r>
    </w:p>
    <w:p w:rsidR="0068083D" w:rsidRPr="002C4518" w:rsidRDefault="0068083D">
      <w:pPr>
        <w:pStyle w:val="a5"/>
        <w:shd w:val="clear" w:color="auto" w:fill="auto"/>
        <w:tabs>
          <w:tab w:val="left" w:leader="underscore" w:pos="4061"/>
          <w:tab w:val="left" w:pos="5712"/>
        </w:tabs>
        <w:spacing w:after="276" w:line="270" w:lineRule="exact"/>
        <w:ind w:firstLine="0"/>
        <w:jc w:val="both"/>
      </w:pPr>
      <w:r w:rsidRPr="002C4518">
        <w:rPr>
          <w:rStyle w:val="a4"/>
          <w:color w:val="000000"/>
        </w:rPr>
        <w:t>Зав. кафедрой д.п.н., профессор</w:t>
      </w:r>
      <w:r w:rsidR="008038A8" w:rsidRPr="002C4518">
        <w:rPr>
          <w:rStyle w:val="a4"/>
          <w:color w:val="FF0000"/>
        </w:rPr>
        <w:t xml:space="preserve">   </w:t>
      </w:r>
      <w:r w:rsidRPr="002C4518">
        <w:rPr>
          <w:rStyle w:val="20"/>
          <w:i w:val="0"/>
          <w:color w:val="000000"/>
        </w:rPr>
        <w:t>ЕВ</w:t>
      </w:r>
      <w:r w:rsidRPr="002C4518">
        <w:rPr>
          <w:rStyle w:val="20"/>
          <w:color w:val="000000"/>
        </w:rPr>
        <w:t>.</w:t>
      </w:r>
      <w:r w:rsidRPr="002C4518">
        <w:rPr>
          <w:rStyle w:val="a4"/>
          <w:color w:val="000000"/>
        </w:rPr>
        <w:t xml:space="preserve"> Лопанова</w:t>
      </w:r>
    </w:p>
    <w:p w:rsidR="00035087" w:rsidRPr="002C4518" w:rsidRDefault="0068083D" w:rsidP="00035087">
      <w:pPr>
        <w:pStyle w:val="a5"/>
        <w:shd w:val="clear" w:color="auto" w:fill="auto"/>
        <w:spacing w:after="0" w:line="370" w:lineRule="exact"/>
        <w:ind w:right="340" w:firstLine="720"/>
        <w:jc w:val="both"/>
        <w:rPr>
          <w:rStyle w:val="a4"/>
          <w:color w:val="000000"/>
        </w:rPr>
      </w:pPr>
      <w:r w:rsidRPr="002C4518">
        <w:rPr>
          <w:rStyle w:val="a4"/>
          <w:color w:val="000000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образование, профиль «</w:t>
      </w:r>
      <w:r w:rsidR="00035087" w:rsidRPr="002C4518">
        <w:rPr>
          <w:rStyle w:val="a4"/>
          <w:color w:val="000000"/>
        </w:rPr>
        <w:t>Истор</w:t>
      </w:r>
      <w:r w:rsidRPr="002C4518">
        <w:rPr>
          <w:rStyle w:val="a4"/>
          <w:color w:val="000000"/>
        </w:rPr>
        <w:t>ическое образование».</w:t>
      </w:r>
    </w:p>
    <w:p w:rsidR="0068083D" w:rsidRPr="002C4518" w:rsidRDefault="00035087" w:rsidP="00035087">
      <w:pPr>
        <w:pStyle w:val="a5"/>
        <w:shd w:val="clear" w:color="auto" w:fill="auto"/>
        <w:spacing w:after="0" w:line="370" w:lineRule="exact"/>
        <w:ind w:right="340" w:firstLine="720"/>
      </w:pPr>
      <w:r w:rsidRPr="002C4518">
        <w:rPr>
          <w:rStyle w:val="a4"/>
          <w:color w:val="000000"/>
        </w:rPr>
        <w:br w:type="page"/>
      </w:r>
      <w:r w:rsidRPr="002C4518">
        <w:rPr>
          <w:rStyle w:val="a4"/>
          <w:color w:val="000000"/>
        </w:rPr>
        <w:lastRenderedPageBreak/>
        <w:t>С</w:t>
      </w:r>
      <w:r w:rsidR="0068083D" w:rsidRPr="002C4518">
        <w:rPr>
          <w:rStyle w:val="2"/>
          <w:b w:val="0"/>
          <w:bCs w:val="0"/>
          <w:color w:val="000000"/>
        </w:rPr>
        <w:t>ОДЕРЖАНИЕ</w:t>
      </w:r>
    </w:p>
    <w:p w:rsidR="0068083D" w:rsidRPr="002C4518" w:rsidRDefault="0068083D">
      <w:pPr>
        <w:pStyle w:val="a5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22" w:lineRule="exact"/>
        <w:ind w:left="20" w:firstLine="0"/>
        <w:jc w:val="both"/>
      </w:pPr>
      <w:r w:rsidRPr="002C4518">
        <w:rPr>
          <w:rStyle w:val="a4"/>
          <w:color w:val="000000"/>
        </w:rPr>
        <w:t>Общие положения</w:t>
      </w:r>
    </w:p>
    <w:p w:rsidR="0068083D" w:rsidRPr="002C4518" w:rsidRDefault="0068083D">
      <w:pPr>
        <w:pStyle w:val="a5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22" w:lineRule="exact"/>
        <w:ind w:left="20" w:right="260" w:firstLine="0"/>
        <w:jc w:val="left"/>
      </w:pPr>
      <w:r w:rsidRPr="002C4518">
        <w:rPr>
          <w:rStyle w:val="a4"/>
          <w:color w:val="000000"/>
        </w:rPr>
        <w:t>Содержание производственной практики (по получению профессиональных умений и опыта профессиональной деятельности)</w:t>
      </w:r>
    </w:p>
    <w:p w:rsidR="0068083D" w:rsidRPr="002C4518" w:rsidRDefault="0068083D">
      <w:pPr>
        <w:pStyle w:val="a5"/>
        <w:numPr>
          <w:ilvl w:val="0"/>
          <w:numId w:val="1"/>
        </w:numPr>
        <w:shd w:val="clear" w:color="auto" w:fill="auto"/>
        <w:tabs>
          <w:tab w:val="left" w:pos="334"/>
        </w:tabs>
        <w:spacing w:after="341" w:line="322" w:lineRule="exact"/>
        <w:ind w:left="20" w:right="260" w:firstLine="0"/>
        <w:jc w:val="left"/>
      </w:pPr>
      <w:r w:rsidRPr="002C4518">
        <w:rPr>
          <w:rStyle w:val="a4"/>
          <w:color w:val="000000"/>
        </w:rPr>
        <w:t>Требования к оформлению отчета производственной практики (по получению профессиональных умений и опыта профессиональной деятельности)</w:t>
      </w:r>
    </w:p>
    <w:p w:rsidR="0068083D" w:rsidRPr="002C4518" w:rsidRDefault="0068083D">
      <w:pPr>
        <w:pStyle w:val="a5"/>
        <w:shd w:val="clear" w:color="auto" w:fill="auto"/>
        <w:spacing w:after="0" w:line="270" w:lineRule="exact"/>
        <w:ind w:left="540" w:firstLine="0"/>
        <w:jc w:val="left"/>
      </w:pPr>
      <w:r w:rsidRPr="002C4518">
        <w:rPr>
          <w:rStyle w:val="a4"/>
          <w:color w:val="000000"/>
        </w:rPr>
        <w:t>Приложения</w:t>
      </w:r>
    </w:p>
    <w:p w:rsidR="0068083D" w:rsidRPr="002C4518" w:rsidRDefault="00035087">
      <w:pPr>
        <w:pStyle w:val="23"/>
        <w:keepNext/>
        <w:keepLines/>
        <w:shd w:val="clear" w:color="auto" w:fill="auto"/>
        <w:spacing w:after="238" w:line="310" w:lineRule="exact"/>
        <w:ind w:left="3920"/>
      </w:pPr>
      <w:bookmarkStart w:id="0" w:name="bookmark0"/>
      <w:r w:rsidRPr="002C4518">
        <w:rPr>
          <w:rStyle w:val="22"/>
          <w:b/>
          <w:bCs/>
          <w:color w:val="000000"/>
        </w:rPr>
        <w:br w:type="page"/>
      </w:r>
      <w:r w:rsidR="0068083D" w:rsidRPr="002C4518">
        <w:rPr>
          <w:rStyle w:val="22"/>
          <w:b/>
          <w:bCs/>
          <w:color w:val="000000"/>
        </w:rPr>
        <w:lastRenderedPageBreak/>
        <w:t>1. Общие положения</w:t>
      </w:r>
      <w:bookmarkEnd w:id="0"/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00"/>
        <w:jc w:val="both"/>
        <w:rPr>
          <w:rStyle w:val="a4"/>
          <w:color w:val="000000"/>
        </w:rPr>
      </w:pPr>
      <w:r w:rsidRPr="002C4518">
        <w:rPr>
          <w:rStyle w:val="a4"/>
          <w:color w:val="000000"/>
        </w:rPr>
        <w:t>Практика студентов по направлению подготовки 44.03.01. Педагогическое образование проводится в соответствии с ФГОС ВО, графиком учебного процесса, учебным планом. Практика по получению профессиональных умений и опыта профессиональной деятельности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4C739D" w:rsidRPr="002C4518" w:rsidRDefault="004C739D" w:rsidP="004C739D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C4518">
        <w:rPr>
          <w:rFonts w:ascii="Times New Roman" w:hAnsi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8038A8" w:rsidRPr="002C4518">
        <w:rPr>
          <w:rStyle w:val="2"/>
          <w:b w:val="0"/>
          <w:bCs w:val="0"/>
          <w:sz w:val="28"/>
          <w:szCs w:val="28"/>
        </w:rPr>
        <w:t>Историческое образование</w:t>
      </w:r>
      <w:r w:rsidRPr="002C4518">
        <w:rPr>
          <w:rFonts w:ascii="Times New Roman" w:hAnsi="Times New Roman"/>
          <w:sz w:val="28"/>
          <w:szCs w:val="28"/>
        </w:rPr>
        <w:t xml:space="preserve">». </w:t>
      </w:r>
    </w:p>
    <w:p w:rsidR="004C739D" w:rsidRPr="002C4518" w:rsidRDefault="004C739D" w:rsidP="004C739D">
      <w:pPr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2C4518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2C45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4518">
        <w:rPr>
          <w:rFonts w:ascii="Times New Roman" w:hAnsi="Times New Roman"/>
          <w:sz w:val="28"/>
          <w:szCs w:val="28"/>
        </w:rPr>
        <w:t>в соответствии с:</w:t>
      </w:r>
    </w:p>
    <w:p w:rsidR="004C739D" w:rsidRPr="002C4518" w:rsidRDefault="004C739D" w:rsidP="004C739D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518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4C739D" w:rsidRPr="002C4518" w:rsidRDefault="004C739D" w:rsidP="004C739D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518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4C739D" w:rsidRPr="002C4518" w:rsidRDefault="004C739D" w:rsidP="004C739D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4518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154271" w:rsidRPr="004E2702" w:rsidRDefault="00154271" w:rsidP="00154271">
      <w:pPr>
        <w:pStyle w:val="af2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2702">
        <w:rPr>
          <w:rFonts w:ascii="Times New Roman" w:hAnsi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</w:t>
      </w:r>
      <w:r>
        <w:rPr>
          <w:rFonts w:ascii="Times New Roman" w:hAnsi="Times New Roman"/>
          <w:sz w:val="28"/>
          <w:szCs w:val="28"/>
        </w:rPr>
        <w:t>казом ректора от 29.01.2018 №2а.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 w:rsidRPr="002C4518">
        <w:rPr>
          <w:rStyle w:val="a4"/>
          <w:color w:val="000000"/>
        </w:rPr>
        <w:t>Производственная практика (практика по получению профессиональных умений и опыта профессиональной деятельности) -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(практики по получению профессиональных умений и опыта профессиональной деятельности) происходит закрепление знаний по естественнонаучным и педагогическим дисциплинам, изучаемым в соответствии с учебным планом по направлению Педагогическое образование, выработка практических навыков и комплексное формирование общекультурных и профессиональных компетенций студентов.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00"/>
        <w:jc w:val="both"/>
      </w:pPr>
      <w:r w:rsidRPr="002C4518">
        <w:rPr>
          <w:rStyle w:val="1"/>
          <w:color w:val="000000"/>
        </w:rPr>
        <w:t>Целью производственной практики</w:t>
      </w:r>
      <w:r w:rsidRPr="002C4518">
        <w:rPr>
          <w:rStyle w:val="a4"/>
          <w:color w:val="000000"/>
        </w:rPr>
        <w:t xml:space="preserve"> (практики по получению профессиональных умений и опыта профессиональной деятельности) </w:t>
      </w:r>
      <w:r w:rsidRPr="002C4518">
        <w:rPr>
          <w:rStyle w:val="1"/>
          <w:color w:val="000000"/>
        </w:rPr>
        <w:t xml:space="preserve">является </w:t>
      </w:r>
      <w:r w:rsidRPr="002C4518">
        <w:rPr>
          <w:rStyle w:val="a4"/>
          <w:color w:val="000000"/>
        </w:rPr>
        <w:t xml:space="preserve">приобретение умений и навыков на основе знаний, полученных в процессе теоретического обучения; получение студентами профессиональных знаний; приобретение навыков и умений </w:t>
      </w:r>
      <w:r w:rsidRPr="002C4518">
        <w:rPr>
          <w:rStyle w:val="a4"/>
          <w:color w:val="000000"/>
        </w:rPr>
        <w:lastRenderedPageBreak/>
        <w:t xml:space="preserve">применительно к деятельности в области </w:t>
      </w:r>
      <w:r w:rsidR="00035087" w:rsidRPr="002C4518">
        <w:rPr>
          <w:rStyle w:val="a4"/>
          <w:color w:val="000000"/>
        </w:rPr>
        <w:t>и</w:t>
      </w:r>
      <w:r w:rsidR="00940D95" w:rsidRPr="002C4518">
        <w:rPr>
          <w:rStyle w:val="a4"/>
          <w:color w:val="000000"/>
        </w:rPr>
        <w:t>стор</w:t>
      </w:r>
      <w:r w:rsidRPr="002C4518">
        <w:rPr>
          <w:rStyle w:val="a4"/>
          <w:color w:val="000000"/>
        </w:rPr>
        <w:t>ии.</w:t>
      </w:r>
    </w:p>
    <w:p w:rsidR="0068083D" w:rsidRPr="002C4518" w:rsidRDefault="0068083D">
      <w:pPr>
        <w:pStyle w:val="32"/>
        <w:shd w:val="clear" w:color="auto" w:fill="auto"/>
        <w:ind w:left="20" w:firstLine="700"/>
      </w:pPr>
      <w:r w:rsidRPr="002C4518">
        <w:rPr>
          <w:rStyle w:val="31"/>
          <w:i/>
          <w:iCs/>
          <w:color w:val="000000"/>
        </w:rPr>
        <w:t>К задачам практики относятся: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22" w:lineRule="exact"/>
        <w:ind w:left="20" w:firstLine="700"/>
        <w:jc w:val="both"/>
      </w:pPr>
      <w:r w:rsidRPr="002C4518">
        <w:rPr>
          <w:rStyle w:val="a4"/>
          <w:color w:val="000000"/>
        </w:rPr>
        <w:t xml:space="preserve">закрепление и углубление теоретических знаний в области </w:t>
      </w:r>
      <w:r w:rsidR="00035087" w:rsidRPr="002C4518">
        <w:rPr>
          <w:rStyle w:val="a4"/>
          <w:color w:val="000000"/>
        </w:rPr>
        <w:t>и</w:t>
      </w:r>
      <w:r w:rsidR="00940D95" w:rsidRPr="002C4518">
        <w:rPr>
          <w:rStyle w:val="a4"/>
          <w:color w:val="000000"/>
        </w:rPr>
        <w:t>стор</w:t>
      </w:r>
      <w:r w:rsidRPr="002C4518">
        <w:rPr>
          <w:rStyle w:val="a4"/>
          <w:color w:val="000000"/>
        </w:rPr>
        <w:t>ии;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00"/>
        <w:jc w:val="both"/>
      </w:pPr>
      <w:r w:rsidRPr="002C4518">
        <w:rPr>
          <w:rStyle w:val="a4"/>
          <w:color w:val="000000"/>
        </w:rPr>
        <w:t xml:space="preserve">изучение подходов к преподаванию уроков </w:t>
      </w:r>
      <w:r w:rsidR="00035087" w:rsidRPr="002C4518">
        <w:rPr>
          <w:rStyle w:val="a4"/>
          <w:color w:val="000000"/>
        </w:rPr>
        <w:t>и</w:t>
      </w:r>
      <w:r w:rsidR="00940D95" w:rsidRPr="002C4518">
        <w:rPr>
          <w:rStyle w:val="a4"/>
          <w:color w:val="000000"/>
        </w:rPr>
        <w:t>стор</w:t>
      </w:r>
      <w:r w:rsidRPr="002C4518">
        <w:rPr>
          <w:rStyle w:val="a4"/>
          <w:color w:val="000000"/>
        </w:rPr>
        <w:t>ии в образовательных организациях;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00"/>
        <w:jc w:val="both"/>
        <w:rPr>
          <w:rStyle w:val="a4"/>
        </w:rPr>
      </w:pPr>
      <w:r w:rsidRPr="002C4518">
        <w:rPr>
          <w:rStyle w:val="a4"/>
          <w:color w:val="000000"/>
        </w:rPr>
        <w:t xml:space="preserve">формирование у обучающегося комплексного представления о специфике работы учителя </w:t>
      </w:r>
      <w:r w:rsidR="00035087" w:rsidRPr="002C4518">
        <w:rPr>
          <w:rStyle w:val="a4"/>
          <w:color w:val="000000"/>
        </w:rPr>
        <w:t>и</w:t>
      </w:r>
      <w:r w:rsidR="00940D95" w:rsidRPr="002C4518">
        <w:rPr>
          <w:rStyle w:val="a4"/>
          <w:color w:val="000000"/>
        </w:rPr>
        <w:t>стор</w:t>
      </w:r>
      <w:r w:rsidRPr="002C4518">
        <w:rPr>
          <w:rStyle w:val="a4"/>
          <w:color w:val="000000"/>
        </w:rPr>
        <w:t>ии.</w:t>
      </w:r>
    </w:p>
    <w:p w:rsidR="008038A8" w:rsidRPr="002C4518" w:rsidRDefault="008038A8">
      <w:pPr>
        <w:pStyle w:val="a5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22" w:lineRule="exact"/>
        <w:ind w:left="20" w:right="20" w:firstLine="700"/>
        <w:jc w:val="both"/>
        <w:sectPr w:rsidR="008038A8" w:rsidRPr="002C4518">
          <w:pgSz w:w="11909" w:h="16838"/>
          <w:pgMar w:top="1071" w:right="809" w:bottom="745" w:left="833" w:header="0" w:footer="3" w:gutter="0"/>
          <w:cols w:space="720"/>
          <w:noEndnote/>
          <w:docGrid w:linePitch="360"/>
        </w:sectPr>
      </w:pPr>
    </w:p>
    <w:p w:rsidR="00035087" w:rsidRPr="002C4518" w:rsidRDefault="00035087" w:rsidP="00035087">
      <w:pPr>
        <w:pStyle w:val="a5"/>
        <w:shd w:val="clear" w:color="auto" w:fill="auto"/>
        <w:spacing w:after="0" w:line="322" w:lineRule="exact"/>
        <w:ind w:left="20" w:right="20" w:firstLine="720"/>
        <w:rPr>
          <w:rStyle w:val="a4"/>
          <w:b/>
          <w:color w:val="000000"/>
        </w:rPr>
      </w:pPr>
      <w:r w:rsidRPr="002C4518">
        <w:rPr>
          <w:rStyle w:val="a4"/>
          <w:b/>
          <w:color w:val="000000"/>
        </w:rPr>
        <w:lastRenderedPageBreak/>
        <w:t>1.1 Формы и способы проведения практики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>Способом проведения производственной прак</w:t>
      </w:r>
      <w:r w:rsidR="00035087" w:rsidRPr="002C4518">
        <w:rPr>
          <w:rStyle w:val="a4"/>
          <w:color w:val="000000"/>
        </w:rPr>
        <w:t>тики для студентов очной и очно-</w:t>
      </w:r>
      <w:r w:rsidRPr="002C4518">
        <w:rPr>
          <w:rStyle w:val="a4"/>
          <w:color w:val="000000"/>
        </w:rPr>
        <w:t>заочной, заочной форм обучения является</w:t>
      </w:r>
    </w:p>
    <w:p w:rsidR="0068083D" w:rsidRPr="002C4518" w:rsidRDefault="001F5356">
      <w:pPr>
        <w:pStyle w:val="a5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стационарный - проводится в Ч</w:t>
      </w:r>
      <w:r w:rsidR="0068083D" w:rsidRPr="002C4518">
        <w:rPr>
          <w:rStyle w:val="a4"/>
          <w:color w:val="000000"/>
        </w:rPr>
        <w:t>У</w:t>
      </w:r>
      <w:r w:rsidRPr="002C4518">
        <w:rPr>
          <w:rStyle w:val="a4"/>
          <w:color w:val="000000"/>
        </w:rPr>
        <w:t>ОО</w:t>
      </w:r>
      <w:r w:rsidR="00944B23">
        <w:rPr>
          <w:rStyle w:val="a4"/>
          <w:color w:val="000000"/>
        </w:rPr>
        <w:t xml:space="preserve"> ВО ОмГ</w:t>
      </w:r>
      <w:r w:rsidR="0068083D" w:rsidRPr="002C4518">
        <w:rPr>
          <w:rStyle w:val="a4"/>
          <w:color w:val="000000"/>
        </w:rPr>
        <w:t>А либо в образовательной организации, расположенной на территории г. Омска и Омской агломерации;</w:t>
      </w:r>
    </w:p>
    <w:p w:rsidR="0068083D" w:rsidRPr="002C4518" w:rsidRDefault="0068083D">
      <w:pPr>
        <w:pStyle w:val="a5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выездной способ проведения производственной практики, при котором практика проводится вне г. Омска.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Производственную практику (практику по получению первичных профессиональных умений и навыков) обучающиеся проходят в образовательных организациях.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Базами производственной практики для направления подготовки 44.03.01 Педагогическое образование (уровень бакалавриата) могут выступать образовательные организации (профессионального образования, общего среднего образования) по месту жительства.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  <w:sectPr w:rsidR="0068083D" w:rsidRPr="002C4518">
          <w:headerReference w:type="default" r:id="rId9"/>
          <w:pgSz w:w="11909" w:h="16838"/>
          <w:pgMar w:top="1071" w:right="809" w:bottom="745" w:left="833" w:header="0" w:footer="3" w:gutter="0"/>
          <w:cols w:space="720"/>
          <w:noEndnote/>
          <w:docGrid w:linePitch="360"/>
        </w:sectPr>
      </w:pPr>
      <w:r w:rsidRPr="002C4518">
        <w:rPr>
          <w:rStyle w:val="a4"/>
          <w:color w:val="000000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</w:t>
      </w:r>
      <w:r w:rsidR="00035087" w:rsidRPr="002C4518">
        <w:rPr>
          <w:rStyle w:val="a4"/>
          <w:color w:val="000000"/>
        </w:rPr>
        <w:t xml:space="preserve">енными возможностями здоровья и </w:t>
      </w:r>
      <w:r w:rsidRPr="002C4518">
        <w:rPr>
          <w:rStyle w:val="a4"/>
          <w:color w:val="000000"/>
        </w:rPr>
        <w:t>инвалидов.</w:t>
      </w:r>
    </w:p>
    <w:p w:rsidR="0068083D" w:rsidRPr="002C4518" w:rsidRDefault="0068083D">
      <w:pPr>
        <w:pStyle w:val="32"/>
        <w:shd w:val="clear" w:color="auto" w:fill="auto"/>
        <w:ind w:left="2860"/>
        <w:jc w:val="left"/>
      </w:pPr>
      <w:r w:rsidRPr="002C4518">
        <w:rPr>
          <w:rStyle w:val="31"/>
          <w:i/>
          <w:iCs/>
          <w:color w:val="000000"/>
        </w:rPr>
        <w:lastRenderedPageBreak/>
        <w:t>Организация производственной практики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Производственная практика (практика по получению профессиональных умений и опыта профессиональной деятельности) бакалавров проходит в соответствии с учебным планом в течение 2 недель.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Общее руководство практикой осуществляет Омская гуманитарная академия:</w:t>
      </w:r>
    </w:p>
    <w:p w:rsidR="0068083D" w:rsidRPr="002C4518" w:rsidRDefault="0068083D">
      <w:pPr>
        <w:pStyle w:val="a5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заключает договоры с образовательными организациями, являющимися объектами практики;</w:t>
      </w:r>
    </w:p>
    <w:p w:rsidR="0068083D" w:rsidRPr="002C4518" w:rsidRDefault="0068083D">
      <w:pPr>
        <w:pStyle w:val="a5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270" w:lineRule="exact"/>
        <w:ind w:left="20" w:firstLine="780"/>
        <w:jc w:val="both"/>
      </w:pPr>
      <w:r w:rsidRPr="002C4518">
        <w:rPr>
          <w:rStyle w:val="a4"/>
          <w:color w:val="000000"/>
        </w:rPr>
        <w:t>устанавливает календарные графики прохождения практики;</w:t>
      </w:r>
    </w:p>
    <w:p w:rsidR="0068083D" w:rsidRPr="002C4518" w:rsidRDefault="0068083D">
      <w:pPr>
        <w:pStyle w:val="a5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68083D" w:rsidRPr="002C4518" w:rsidRDefault="0068083D">
      <w:pPr>
        <w:pStyle w:val="a5"/>
        <w:shd w:val="clear" w:color="auto" w:fill="auto"/>
        <w:tabs>
          <w:tab w:val="left" w:pos="5110"/>
        </w:tabs>
        <w:spacing w:after="0" w:line="322" w:lineRule="exact"/>
        <w:ind w:left="20" w:firstLine="780"/>
        <w:jc w:val="both"/>
      </w:pPr>
      <w:r w:rsidRPr="002C4518">
        <w:rPr>
          <w:rStyle w:val="a4"/>
          <w:color w:val="000000"/>
        </w:rPr>
        <w:t>Квалифик</w:t>
      </w:r>
      <w:r w:rsidR="00035087" w:rsidRPr="002C4518">
        <w:rPr>
          <w:rStyle w:val="a4"/>
          <w:color w:val="000000"/>
        </w:rPr>
        <w:t xml:space="preserve">ация руководителей </w:t>
      </w:r>
      <w:r w:rsidRPr="002C4518">
        <w:rPr>
          <w:rStyle w:val="a4"/>
          <w:color w:val="000000"/>
        </w:rPr>
        <w:t>практики должна соответствовать</w:t>
      </w:r>
    </w:p>
    <w:p w:rsidR="0068083D" w:rsidRPr="002C4518" w:rsidRDefault="0068083D">
      <w:pPr>
        <w:pStyle w:val="a5"/>
        <w:shd w:val="clear" w:color="auto" w:fill="auto"/>
        <w:tabs>
          <w:tab w:val="right" w:pos="8070"/>
        </w:tabs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>квалификационным характеристикам, установленным согласно Приказу Министерства труда и</w:t>
      </w:r>
      <w:r w:rsidR="00035087" w:rsidRPr="002C4518">
        <w:rPr>
          <w:rStyle w:val="a4"/>
          <w:color w:val="000000"/>
        </w:rPr>
        <w:t xml:space="preserve"> </w:t>
      </w:r>
      <w:r w:rsidRPr="002C4518">
        <w:rPr>
          <w:rStyle w:val="a4"/>
          <w:color w:val="000000"/>
        </w:rPr>
        <w:t>социальной защиты РФ «Об утверждении</w:t>
      </w:r>
    </w:p>
    <w:p w:rsidR="0068083D" w:rsidRPr="002C4518" w:rsidRDefault="0068083D">
      <w:pPr>
        <w:pStyle w:val="a5"/>
        <w:shd w:val="clear" w:color="auto" w:fill="auto"/>
        <w:tabs>
          <w:tab w:val="left" w:pos="5110"/>
        </w:tabs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>профессионального стандарта «Педагог профессионального обучения, профессионального</w:t>
      </w:r>
      <w:r w:rsidR="00035087" w:rsidRPr="002C4518">
        <w:rPr>
          <w:rStyle w:val="a4"/>
          <w:color w:val="000000"/>
        </w:rPr>
        <w:t xml:space="preserve"> образования и </w:t>
      </w:r>
      <w:r w:rsidRPr="002C4518">
        <w:rPr>
          <w:rStyle w:val="a4"/>
          <w:color w:val="000000"/>
        </w:rPr>
        <w:t>дополнительного профессионального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firstLine="0"/>
        <w:jc w:val="both"/>
      </w:pPr>
      <w:r w:rsidRPr="002C4518">
        <w:rPr>
          <w:rStyle w:val="a4"/>
          <w:color w:val="000000"/>
        </w:rPr>
        <w:t>образования» от 08.09.2015 г. № 608н.</w:t>
      </w:r>
    </w:p>
    <w:p w:rsidR="0068083D" w:rsidRPr="002C4518" w:rsidRDefault="0068083D">
      <w:pPr>
        <w:pStyle w:val="a5"/>
        <w:shd w:val="clear" w:color="auto" w:fill="auto"/>
        <w:tabs>
          <w:tab w:val="left" w:pos="5110"/>
        </w:tabs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Перед началом прохождения практики студент проходит инструктаж по т</w:t>
      </w:r>
      <w:r w:rsidR="00035087" w:rsidRPr="002C4518">
        <w:rPr>
          <w:rStyle w:val="a4"/>
          <w:color w:val="000000"/>
        </w:rPr>
        <w:t xml:space="preserve">ехнике безопасности, знакомится </w:t>
      </w:r>
      <w:r w:rsidRPr="002C4518">
        <w:rPr>
          <w:rStyle w:val="a4"/>
          <w:color w:val="000000"/>
        </w:rPr>
        <w:t>с программой практики, изучает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>рекомендуемую справочную и специальную литературу, консультируется у руководителя практики.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Обязанности кафедры, ответственной за организацию практики: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a4"/>
          <w:color w:val="000000"/>
        </w:rPr>
        <w:t>Функции организации - базы практики и обязанности руководителя практики - представителя организации: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- представитель организации готовит производственную характеристику - отзыв от организации. Данный отзыв прилагается к отчету о практике.</w:t>
      </w:r>
    </w:p>
    <w:p w:rsidR="0068083D" w:rsidRPr="002C4518" w:rsidRDefault="0068083D" w:rsidP="00544DB6">
      <w:pPr>
        <w:pStyle w:val="a5"/>
        <w:shd w:val="clear" w:color="auto" w:fill="auto"/>
        <w:spacing w:after="0" w:line="322" w:lineRule="exact"/>
        <w:ind w:left="20" w:right="20" w:firstLine="780"/>
        <w:jc w:val="both"/>
      </w:pPr>
      <w:r w:rsidRPr="002C4518">
        <w:rPr>
          <w:rStyle w:val="1"/>
          <w:color w:val="000000"/>
        </w:rPr>
        <w:t xml:space="preserve">Отзыв руководителя практики может отражать следующие моменты: </w:t>
      </w:r>
      <w:r w:rsidRPr="002C4518">
        <w:rPr>
          <w:rStyle w:val="a4"/>
          <w:color w:val="000000"/>
        </w:rPr>
        <w:t>характеристика студента как специалиста, овладевшего определенным набором профессиональных компетенций; способность к организаторской и</w:t>
      </w:r>
      <w:r w:rsidR="00544DB6" w:rsidRPr="002C4518">
        <w:rPr>
          <w:rStyle w:val="a4"/>
          <w:color w:val="000000"/>
        </w:rPr>
        <w:t xml:space="preserve"> </w:t>
      </w:r>
      <w:r w:rsidRPr="002C4518">
        <w:rPr>
          <w:rStyle w:val="a4"/>
          <w:color w:val="000000"/>
        </w:rPr>
        <w:t xml:space="preserve">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</w:t>
      </w:r>
      <w:r w:rsidRPr="002C4518">
        <w:rPr>
          <w:rStyle w:val="a4"/>
          <w:color w:val="000000"/>
        </w:rPr>
        <w:lastRenderedPageBreak/>
        <w:t>«неудовлетворительно»).</w:t>
      </w:r>
    </w:p>
    <w:p w:rsidR="0068083D" w:rsidRPr="002C4518" w:rsidRDefault="0068083D">
      <w:pPr>
        <w:pStyle w:val="a5"/>
        <w:shd w:val="clear" w:color="auto" w:fill="auto"/>
        <w:spacing w:after="54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68083D" w:rsidRPr="002C4518" w:rsidRDefault="0068083D">
      <w:pPr>
        <w:pStyle w:val="32"/>
        <w:shd w:val="clear" w:color="auto" w:fill="auto"/>
        <w:ind w:left="3620" w:right="3120"/>
        <w:jc w:val="left"/>
      </w:pPr>
      <w:r w:rsidRPr="002C4518">
        <w:rPr>
          <w:rStyle w:val="31"/>
          <w:i/>
          <w:iCs/>
          <w:color w:val="000000"/>
        </w:rPr>
        <w:t>Подведение итогов практики Защита отчета по практике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Срок сдачи обучающимися отчета о практике устанавливается кафедрой в соответствии с учебным планом и графиком учебного процесса.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60"/>
        <w:jc w:val="both"/>
      </w:pPr>
      <w:r w:rsidRPr="002C4518">
        <w:rPr>
          <w:rStyle w:val="a4"/>
          <w:color w:val="000000"/>
        </w:rPr>
        <w:t>Основными требованиями, предъявляемыми к отчету о практике и его защите, являются: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spacing w:after="0" w:line="322" w:lineRule="exact"/>
        <w:ind w:right="340"/>
        <w:jc w:val="both"/>
      </w:pPr>
      <w:r w:rsidRPr="002C4518">
        <w:rPr>
          <w:rStyle w:val="a4"/>
          <w:color w:val="000000"/>
        </w:rPr>
        <w:t>Выполнение программы практики, соответствие разделов отчета разделам программы.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spacing w:after="0" w:line="322" w:lineRule="exact"/>
        <w:jc w:val="both"/>
      </w:pPr>
      <w:r w:rsidRPr="002C4518">
        <w:rPr>
          <w:rStyle w:val="a4"/>
          <w:color w:val="000000"/>
        </w:rPr>
        <w:t>Самостоятельность студента при подготовке отчета.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322" w:lineRule="exact"/>
        <w:jc w:val="both"/>
      </w:pPr>
      <w:r w:rsidRPr="002C4518">
        <w:rPr>
          <w:rStyle w:val="a4"/>
          <w:color w:val="000000"/>
        </w:rPr>
        <w:t>Соответствие заголовков и содержания разделов.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322" w:lineRule="exact"/>
        <w:jc w:val="both"/>
      </w:pPr>
      <w:r w:rsidRPr="002C4518">
        <w:rPr>
          <w:rStyle w:val="a4"/>
          <w:color w:val="000000"/>
        </w:rPr>
        <w:t>Наличие выводов и предложений по разделам.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spacing w:after="0" w:line="322" w:lineRule="exact"/>
        <w:ind w:right="340"/>
        <w:jc w:val="both"/>
      </w:pPr>
      <w:r w:rsidRPr="002C4518">
        <w:rPr>
          <w:rStyle w:val="a4"/>
          <w:color w:val="000000"/>
        </w:rPr>
        <w:t>Выполнение индивидуального задания, согласованного с научным руководителем.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tabs>
          <w:tab w:val="left" w:pos="1256"/>
          <w:tab w:val="right" w:pos="8634"/>
        </w:tabs>
        <w:spacing w:after="0" w:line="322" w:lineRule="exact"/>
        <w:jc w:val="both"/>
      </w:pPr>
      <w:r w:rsidRPr="002C4518">
        <w:rPr>
          <w:rStyle w:val="a4"/>
          <w:color w:val="000000"/>
        </w:rPr>
        <w:t>Соблюдение требований к оформлению отчета по</w:t>
      </w:r>
      <w:r w:rsidRPr="002C4518">
        <w:rPr>
          <w:rStyle w:val="a4"/>
          <w:color w:val="000000"/>
        </w:rPr>
        <w:tab/>
        <w:t>практике.</w:t>
      </w:r>
    </w:p>
    <w:p w:rsidR="0068083D" w:rsidRPr="002C4518" w:rsidRDefault="0068083D" w:rsidP="00544DB6">
      <w:pPr>
        <w:pStyle w:val="a5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322" w:lineRule="exact"/>
        <w:jc w:val="both"/>
      </w:pPr>
      <w:r w:rsidRPr="002C4518">
        <w:rPr>
          <w:rStyle w:val="a4"/>
          <w:color w:val="000000"/>
        </w:rPr>
        <w:t>Полные и четкие ответы на вопросы при защите отчета.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340" w:firstLine="660"/>
        <w:jc w:val="both"/>
      </w:pPr>
      <w:r w:rsidRPr="002C4518">
        <w:rPr>
          <w:rStyle w:val="a4"/>
          <w:color w:val="000000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340" w:firstLine="660"/>
        <w:jc w:val="both"/>
      </w:pPr>
      <w:r w:rsidRPr="002C4518">
        <w:rPr>
          <w:rStyle w:val="1"/>
          <w:color w:val="000000"/>
        </w:rPr>
        <w:t>Критерии.</w:t>
      </w:r>
      <w:r w:rsidRPr="002C4518">
        <w:rPr>
          <w:rStyle w:val="a4"/>
          <w:color w:val="000000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340" w:firstLine="660"/>
        <w:jc w:val="both"/>
      </w:pPr>
      <w:r w:rsidRPr="002C4518">
        <w:rPr>
          <w:rStyle w:val="a4"/>
          <w:color w:val="000000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right="20" w:firstLine="700"/>
        <w:jc w:val="both"/>
      </w:pPr>
      <w:r w:rsidRPr="002C4518">
        <w:rPr>
          <w:rStyle w:val="a4"/>
          <w:color w:val="000000"/>
        </w:rPr>
        <w:t xml:space="preserve">Для получения удовлетворительной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</w:t>
      </w:r>
      <w:r w:rsidRPr="002C4518">
        <w:rPr>
          <w:rStyle w:val="a4"/>
          <w:color w:val="000000"/>
        </w:rPr>
        <w:lastRenderedPageBreak/>
        <w:t>поверхностно ответить на вопросы членов комиссии.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right="20" w:firstLine="700"/>
        <w:jc w:val="both"/>
      </w:pPr>
      <w:r w:rsidRPr="002C4518">
        <w:rPr>
          <w:rStyle w:val="a4"/>
          <w:color w:val="000000"/>
        </w:rPr>
        <w:t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right="20" w:firstLine="700"/>
        <w:jc w:val="both"/>
      </w:pPr>
      <w:r w:rsidRPr="002C4518">
        <w:rPr>
          <w:rStyle w:val="a4"/>
          <w:color w:val="000000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right="20" w:firstLine="700"/>
        <w:jc w:val="both"/>
        <w:sectPr w:rsidR="0068083D" w:rsidRPr="002C4518">
          <w:headerReference w:type="default" r:id="rId10"/>
          <w:pgSz w:w="11909" w:h="16838"/>
          <w:pgMar w:top="1071" w:right="809" w:bottom="745" w:left="833" w:header="0" w:footer="3" w:gutter="0"/>
          <w:cols w:space="720"/>
          <w:noEndnote/>
          <w:docGrid w:linePitch="360"/>
        </w:sectPr>
      </w:pPr>
      <w:r w:rsidRPr="002C4518">
        <w:rPr>
          <w:rStyle w:val="a4"/>
          <w:color w:val="000000"/>
        </w:rPr>
        <w:t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</w:t>
      </w:r>
    </w:p>
    <w:p w:rsidR="0068083D" w:rsidRPr="002C4518" w:rsidRDefault="0068083D">
      <w:pPr>
        <w:pStyle w:val="21"/>
        <w:numPr>
          <w:ilvl w:val="0"/>
          <w:numId w:val="4"/>
        </w:numPr>
        <w:shd w:val="clear" w:color="auto" w:fill="auto"/>
        <w:tabs>
          <w:tab w:val="left" w:pos="1772"/>
        </w:tabs>
        <w:spacing w:before="0" w:after="0" w:line="370" w:lineRule="exact"/>
        <w:ind w:left="20" w:right="20" w:firstLine="1640"/>
        <w:jc w:val="left"/>
      </w:pPr>
      <w:r w:rsidRPr="002C4518">
        <w:rPr>
          <w:rStyle w:val="2"/>
          <w:b/>
          <w:bCs/>
          <w:color w:val="000000"/>
        </w:rPr>
        <w:t>СОДЕРЖ</w:t>
      </w:r>
      <w:r w:rsidRPr="002C4518">
        <w:rPr>
          <w:rStyle w:val="24"/>
          <w:b/>
          <w:bCs/>
          <w:color w:val="000000"/>
          <w:u w:val="none"/>
        </w:rPr>
        <w:t>АНИ</w:t>
      </w:r>
      <w:r w:rsidRPr="002C4518">
        <w:rPr>
          <w:rStyle w:val="2"/>
          <w:b/>
          <w:bCs/>
          <w:color w:val="000000"/>
        </w:rPr>
        <w:t>Е ПРАКТИКИ ПО ПОЛУЧЕНИЮ ПРОФЕССИОНАЛЬНЫХ УМЕНИЙ И ОПЫТА ПРОФЕССИОНАЛЬНОЙ</w:t>
      </w:r>
    </w:p>
    <w:p w:rsidR="0068083D" w:rsidRPr="002C4518" w:rsidRDefault="0068083D">
      <w:pPr>
        <w:pStyle w:val="21"/>
        <w:shd w:val="clear" w:color="auto" w:fill="auto"/>
        <w:spacing w:before="0" w:after="519" w:line="370" w:lineRule="exact"/>
        <w:jc w:val="center"/>
      </w:pPr>
      <w:r w:rsidRPr="002C4518">
        <w:rPr>
          <w:rStyle w:val="2"/>
          <w:b/>
          <w:bCs/>
          <w:color w:val="000000"/>
        </w:rPr>
        <w:t>ДЕЯТЕЛЬНОСТИ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По прибытии на место практики бакалавр должен в первую очередь пройти инструктаж по технике безопасности (отражается в дневнике практики первым пунктом и в совместном графике (Приложение 6)), затем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right" w:pos="9949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ознакомиться с особенностями организации - базы практики, с учредительными документами организации, ее организационно-правовой формой;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right" w:pos="9949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подчиняться действующим в образовательной организации правилам внутреннего распорядка;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регулярно информировать руководителя практики о ходе её прохождения и о возникающих проблемах;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680"/>
        <w:jc w:val="both"/>
      </w:pPr>
      <w:r w:rsidRPr="002C4518">
        <w:rPr>
          <w:rStyle w:val="a4"/>
          <w:color w:val="000000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68083D" w:rsidRPr="002C4518" w:rsidRDefault="0068083D">
      <w:pPr>
        <w:pStyle w:val="a5"/>
        <w:numPr>
          <w:ilvl w:val="0"/>
          <w:numId w:val="5"/>
        </w:numPr>
        <w:shd w:val="clear" w:color="auto" w:fill="auto"/>
        <w:tabs>
          <w:tab w:val="left" w:pos="273"/>
        </w:tabs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>Ознакомление с базой практики, быть представленным 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 базы практики.</w:t>
      </w:r>
    </w:p>
    <w:p w:rsidR="0068083D" w:rsidRPr="002C4518" w:rsidRDefault="0068083D">
      <w:pPr>
        <w:pStyle w:val="a5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 xml:space="preserve">Ознакомление с материально-техническим, дидактическим оборудованием образовательного учреждения, кабинетов </w:t>
      </w:r>
      <w:r w:rsidR="00940D95" w:rsidRPr="002C4518">
        <w:rPr>
          <w:rStyle w:val="a4"/>
          <w:color w:val="000000"/>
        </w:rPr>
        <w:t>Истор</w:t>
      </w:r>
      <w:r w:rsidRPr="002C4518">
        <w:rPr>
          <w:rStyle w:val="a4"/>
          <w:color w:val="000000"/>
        </w:rPr>
        <w:t>ии, библиотеки в области учебной и внеучебной деятельности.</w:t>
      </w:r>
    </w:p>
    <w:p w:rsidR="0068083D" w:rsidRPr="002C4518" w:rsidRDefault="00544DB6" w:rsidP="00544DB6">
      <w:pPr>
        <w:pStyle w:val="a5"/>
        <w:shd w:val="clear" w:color="auto" w:fill="auto"/>
        <w:tabs>
          <w:tab w:val="left" w:pos="273"/>
        </w:tabs>
        <w:spacing w:after="0" w:line="322" w:lineRule="exact"/>
        <w:ind w:left="20" w:firstLine="0"/>
        <w:jc w:val="both"/>
      </w:pPr>
      <w:r w:rsidRPr="002C4518">
        <w:rPr>
          <w:rStyle w:val="a4"/>
          <w:color w:val="000000"/>
        </w:rPr>
        <w:t xml:space="preserve">3. </w:t>
      </w:r>
      <w:r w:rsidR="0068083D" w:rsidRPr="002C4518">
        <w:rPr>
          <w:rStyle w:val="a4"/>
          <w:color w:val="000000"/>
        </w:rPr>
        <w:t>Посетить и проанализировать 3 урока по предмету «</w:t>
      </w:r>
      <w:r w:rsidR="00940D95" w:rsidRPr="002C4518">
        <w:rPr>
          <w:rStyle w:val="a4"/>
          <w:color w:val="000000"/>
        </w:rPr>
        <w:t>Истор</w:t>
      </w:r>
      <w:r w:rsidR="0068083D" w:rsidRPr="002C4518">
        <w:rPr>
          <w:rStyle w:val="a4"/>
          <w:color w:val="000000"/>
        </w:rPr>
        <w:t>ия»</w:t>
      </w:r>
    </w:p>
    <w:p w:rsidR="0068083D" w:rsidRPr="002C4518" w:rsidRDefault="00544DB6" w:rsidP="00544DB6">
      <w:pPr>
        <w:pStyle w:val="a5"/>
        <w:shd w:val="clear" w:color="auto" w:fill="auto"/>
        <w:tabs>
          <w:tab w:val="left" w:pos="273"/>
        </w:tabs>
        <w:spacing w:after="0" w:line="322" w:lineRule="exact"/>
        <w:ind w:left="20" w:firstLine="0"/>
        <w:jc w:val="both"/>
      </w:pPr>
      <w:r w:rsidRPr="002C4518">
        <w:rPr>
          <w:rStyle w:val="a4"/>
          <w:color w:val="000000"/>
        </w:rPr>
        <w:lastRenderedPageBreak/>
        <w:t xml:space="preserve">4. </w:t>
      </w:r>
      <w:r w:rsidR="0068083D" w:rsidRPr="002C4518">
        <w:rPr>
          <w:rStyle w:val="a4"/>
          <w:color w:val="000000"/>
        </w:rPr>
        <w:t xml:space="preserve">Проанализировать рабочие программы по предмету </w:t>
      </w:r>
      <w:r w:rsidRPr="002C4518">
        <w:rPr>
          <w:rStyle w:val="a4"/>
          <w:color w:val="000000"/>
        </w:rPr>
        <w:t>b</w:t>
      </w:r>
      <w:r w:rsidR="00940D95" w:rsidRPr="002C4518">
        <w:rPr>
          <w:rStyle w:val="a4"/>
          <w:color w:val="000000"/>
        </w:rPr>
        <w:t>стор</w:t>
      </w:r>
      <w:r w:rsidR="0068083D" w:rsidRPr="002C4518">
        <w:rPr>
          <w:rStyle w:val="a4"/>
          <w:color w:val="000000"/>
        </w:rPr>
        <w:t>ия</w:t>
      </w:r>
    </w:p>
    <w:p w:rsidR="0068083D" w:rsidRPr="002C4518" w:rsidRDefault="00544DB6" w:rsidP="00544DB6">
      <w:pPr>
        <w:pStyle w:val="a5"/>
        <w:shd w:val="clear" w:color="auto" w:fill="auto"/>
        <w:tabs>
          <w:tab w:val="left" w:pos="1772"/>
        </w:tabs>
        <w:spacing w:after="48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 xml:space="preserve">5. </w:t>
      </w:r>
      <w:r w:rsidR="0068083D" w:rsidRPr="002C4518">
        <w:rPr>
          <w:rStyle w:val="a4"/>
          <w:color w:val="000000"/>
        </w:rPr>
        <w:t>Разработка</w:t>
      </w:r>
      <w:r w:rsidR="0068083D" w:rsidRPr="002C4518">
        <w:rPr>
          <w:rStyle w:val="a4"/>
          <w:color w:val="000000"/>
        </w:rPr>
        <w:tab/>
        <w:t>технологической карты уроков, выбор типов уроков (вводных, обобщающих, контроля знаний и умений, зачетных и др.)</w:t>
      </w:r>
    </w:p>
    <w:p w:rsidR="0068083D" w:rsidRPr="002C4518" w:rsidRDefault="0068083D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700" w:right="580"/>
        <w:jc w:val="left"/>
      </w:pPr>
      <w:r w:rsidRPr="002C4518">
        <w:rPr>
          <w:rStyle w:val="2"/>
          <w:b/>
          <w:bCs/>
          <w:color w:val="000000"/>
        </w:rPr>
        <w:t>Требования к оформлению отчета по производственной практике (практике по получению профессиональных умений и опыта профессиональной деятельности)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8083D" w:rsidRPr="002C4518" w:rsidRDefault="0068083D" w:rsidP="00544DB6">
      <w:pPr>
        <w:pStyle w:val="a5"/>
        <w:shd w:val="clear" w:color="auto" w:fill="auto"/>
        <w:spacing w:after="0" w:line="240" w:lineRule="auto"/>
        <w:ind w:left="23" w:right="20" w:firstLine="720"/>
        <w:jc w:val="both"/>
      </w:pPr>
      <w:r w:rsidRPr="002C4518">
        <w:rPr>
          <w:rStyle w:val="a4"/>
          <w:color w:val="000000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8083D" w:rsidRPr="002C4518" w:rsidRDefault="0068083D" w:rsidP="00544DB6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240" w:lineRule="auto"/>
        <w:ind w:left="23" w:firstLine="720"/>
        <w:jc w:val="both"/>
      </w:pPr>
      <w:r w:rsidRPr="002C4518">
        <w:rPr>
          <w:rStyle w:val="a4"/>
          <w:color w:val="000000"/>
        </w:rPr>
        <w:t>Задание на практику (Приложение 1).</w:t>
      </w:r>
    </w:p>
    <w:p w:rsidR="0068083D" w:rsidRPr="002C4518" w:rsidRDefault="0068083D" w:rsidP="00544DB6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240" w:lineRule="auto"/>
        <w:ind w:left="23" w:firstLine="720"/>
        <w:jc w:val="both"/>
      </w:pPr>
      <w:r w:rsidRPr="002C4518">
        <w:rPr>
          <w:rStyle w:val="a4"/>
          <w:color w:val="000000"/>
        </w:rPr>
        <w:t>Совместный план-график (Приложение 2)</w:t>
      </w:r>
    </w:p>
    <w:p w:rsidR="0068083D" w:rsidRPr="002C4518" w:rsidRDefault="0068083D" w:rsidP="00544DB6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240" w:lineRule="auto"/>
        <w:ind w:left="23" w:firstLine="720"/>
        <w:jc w:val="both"/>
      </w:pPr>
      <w:r w:rsidRPr="002C4518">
        <w:rPr>
          <w:rStyle w:val="a4"/>
          <w:color w:val="000000"/>
        </w:rPr>
        <w:t>Дневник практики (Приложение 3).</w:t>
      </w:r>
    </w:p>
    <w:p w:rsidR="0068083D" w:rsidRPr="002C4518" w:rsidRDefault="0068083D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322" w:lineRule="exact"/>
        <w:ind w:left="20" w:firstLine="720"/>
        <w:jc w:val="both"/>
      </w:pPr>
      <w:r w:rsidRPr="002C4518">
        <w:rPr>
          <w:rStyle w:val="a4"/>
          <w:color w:val="000000"/>
        </w:rPr>
        <w:t>Отчёт по практике (Приложение 4).</w:t>
      </w:r>
    </w:p>
    <w:p w:rsidR="0068083D" w:rsidRPr="002C4518" w:rsidRDefault="0068083D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322" w:lineRule="exact"/>
        <w:ind w:left="20" w:firstLine="720"/>
        <w:jc w:val="both"/>
      </w:pPr>
      <w:r w:rsidRPr="002C4518">
        <w:rPr>
          <w:rStyle w:val="a4"/>
          <w:color w:val="000000"/>
        </w:rPr>
        <w:t>Отзыв-характеристика (Приложение 5).</w:t>
      </w:r>
    </w:p>
    <w:p w:rsidR="0068083D" w:rsidRPr="002C4518" w:rsidRDefault="0068083D">
      <w:pPr>
        <w:pStyle w:val="a5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322" w:lineRule="exact"/>
        <w:ind w:left="20" w:firstLine="720"/>
        <w:jc w:val="both"/>
      </w:pPr>
      <w:r w:rsidRPr="002C4518">
        <w:rPr>
          <w:rStyle w:val="a4"/>
          <w:color w:val="000000"/>
        </w:rPr>
        <w:t>Договор на практику (Приложение 6).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8083D" w:rsidRPr="002C4518" w:rsidRDefault="0068083D">
      <w:pPr>
        <w:pStyle w:val="34"/>
        <w:keepNext/>
        <w:keepLines/>
        <w:shd w:val="clear" w:color="auto" w:fill="auto"/>
        <w:spacing w:after="370" w:line="270" w:lineRule="exact"/>
      </w:pPr>
      <w:bookmarkStart w:id="1" w:name="bookmark1"/>
      <w:r w:rsidRPr="002C4518">
        <w:rPr>
          <w:rStyle w:val="33"/>
          <w:b/>
          <w:bCs/>
          <w:color w:val="000000"/>
        </w:rPr>
        <w:lastRenderedPageBreak/>
        <w:t>Оформление отчёта</w:t>
      </w:r>
      <w:bookmarkEnd w:id="1"/>
    </w:p>
    <w:p w:rsidR="0068083D" w:rsidRPr="002C4518" w:rsidRDefault="0068083D">
      <w:pPr>
        <w:pStyle w:val="a5"/>
        <w:shd w:val="clear" w:color="auto" w:fill="auto"/>
        <w:spacing w:after="0" w:line="317" w:lineRule="exact"/>
        <w:ind w:left="20" w:right="20" w:firstLine="720"/>
        <w:jc w:val="both"/>
      </w:pPr>
      <w:r w:rsidRPr="002C4518">
        <w:rPr>
          <w:rStyle w:val="a4"/>
          <w:color w:val="000000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2C4518">
        <w:rPr>
          <w:rStyle w:val="a4"/>
          <w:color w:val="000000"/>
          <w:lang w:eastAsia="en-US"/>
        </w:rPr>
        <w:t>.</w:t>
      </w:r>
      <w:r w:rsidRPr="002C4518">
        <w:rPr>
          <w:rStyle w:val="a4"/>
          <w:color w:val="000000"/>
          <w:lang w:val="en-US" w:eastAsia="en-US"/>
        </w:rPr>
        <w:t>doc</w:t>
      </w:r>
      <w:r w:rsidRPr="002C4518">
        <w:rPr>
          <w:rStyle w:val="a4"/>
          <w:color w:val="000000"/>
          <w:lang w:eastAsia="en-US"/>
        </w:rPr>
        <w:t xml:space="preserve"> </w:t>
      </w:r>
      <w:r w:rsidRPr="002C4518">
        <w:rPr>
          <w:rStyle w:val="a4"/>
          <w:color w:val="000000"/>
        </w:rPr>
        <w:t>в виде одного файла (начиная с титульного листа и заканчивая последней страницей). Формат страницы - А4. Текст письменной работы следует набирать, соблюдая следующие размеры полей: правое - 10 мм, верхнее и нижнее</w:t>
      </w:r>
    </w:p>
    <w:p w:rsidR="0068083D" w:rsidRPr="002C4518" w:rsidRDefault="0068083D">
      <w:pPr>
        <w:pStyle w:val="a5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322" w:lineRule="exact"/>
        <w:ind w:left="20" w:right="20" w:firstLine="0"/>
        <w:jc w:val="both"/>
      </w:pPr>
      <w:r w:rsidRPr="002C4518">
        <w:rPr>
          <w:rStyle w:val="a4"/>
          <w:color w:val="000000"/>
        </w:rPr>
        <w:t xml:space="preserve">20 мм, левое - 30 мм. Тип шрифта: </w:t>
      </w:r>
      <w:r w:rsidRPr="002C4518">
        <w:rPr>
          <w:rStyle w:val="a4"/>
          <w:color w:val="000000"/>
          <w:lang w:val="en-US" w:eastAsia="en-US"/>
        </w:rPr>
        <w:t>Times</w:t>
      </w:r>
      <w:r w:rsidRPr="002C4518">
        <w:rPr>
          <w:rStyle w:val="a4"/>
          <w:color w:val="000000"/>
          <w:lang w:eastAsia="en-US"/>
        </w:rPr>
        <w:t xml:space="preserve"> </w:t>
      </w:r>
      <w:r w:rsidRPr="002C4518">
        <w:rPr>
          <w:rStyle w:val="a4"/>
          <w:color w:val="000000"/>
          <w:lang w:val="en-US" w:eastAsia="en-US"/>
        </w:rPr>
        <w:t>New</w:t>
      </w:r>
      <w:r w:rsidRPr="002C4518">
        <w:rPr>
          <w:rStyle w:val="a4"/>
          <w:color w:val="000000"/>
          <w:lang w:eastAsia="en-US"/>
        </w:rPr>
        <w:t xml:space="preserve"> </w:t>
      </w:r>
      <w:r w:rsidRPr="002C4518">
        <w:rPr>
          <w:rStyle w:val="a4"/>
          <w:color w:val="000000"/>
          <w:lang w:val="en-US" w:eastAsia="en-US"/>
        </w:rPr>
        <w:t>Roman</w:t>
      </w:r>
      <w:r w:rsidRPr="002C4518">
        <w:rPr>
          <w:rStyle w:val="a4"/>
          <w:color w:val="000000"/>
          <w:lang w:eastAsia="en-US"/>
        </w:rPr>
        <w:t xml:space="preserve">, </w:t>
      </w:r>
      <w:r w:rsidRPr="002C4518">
        <w:rPr>
          <w:rStyle w:val="a4"/>
          <w:color w:val="000000"/>
        </w:rPr>
        <w:t xml:space="preserve">размер: 14 </w:t>
      </w:r>
      <w:r w:rsidRPr="002C4518">
        <w:rPr>
          <w:rStyle w:val="a4"/>
          <w:color w:val="000000"/>
          <w:lang w:val="en-US" w:eastAsia="en-US"/>
        </w:rPr>
        <w:t>pt</w:t>
      </w:r>
      <w:r w:rsidRPr="002C4518">
        <w:rPr>
          <w:rStyle w:val="a4"/>
          <w:color w:val="000000"/>
          <w:lang w:eastAsia="en-US"/>
        </w:rPr>
        <w:t xml:space="preserve"> </w:t>
      </w:r>
      <w:r w:rsidRPr="002C4518">
        <w:rPr>
          <w:rStyle w:val="a4"/>
          <w:color w:val="000000"/>
        </w:rPr>
        <w:t xml:space="preserve">(пунктов) (на рисунках и в таблицах допускается применение более мелкого размера шрифта, но не менее 10 </w:t>
      </w:r>
      <w:r w:rsidRPr="002C4518">
        <w:rPr>
          <w:rStyle w:val="a4"/>
          <w:color w:val="000000"/>
          <w:lang w:val="en-US" w:eastAsia="en-US"/>
        </w:rPr>
        <w:t>pt</w:t>
      </w:r>
      <w:r w:rsidRPr="002C4518">
        <w:rPr>
          <w:rStyle w:val="a4"/>
          <w:color w:val="000000"/>
          <w:lang w:eastAsia="en-US"/>
        </w:rPr>
        <w:t xml:space="preserve">). </w:t>
      </w:r>
      <w:r w:rsidRPr="002C4518">
        <w:rPr>
          <w:rStyle w:val="a4"/>
          <w:color w:val="000000"/>
        </w:rPr>
        <w:t>Текст печатается через полтора интервала, красная строка - 1,25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- по центру. Расстановка переносов - автоматическая.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</w:pPr>
      <w:r w:rsidRPr="002C4518">
        <w:rPr>
          <w:rStyle w:val="a4"/>
          <w:color w:val="000000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</w:t>
      </w:r>
    </w:p>
    <w:p w:rsidR="0068083D" w:rsidRPr="002C4518" w:rsidRDefault="0068083D">
      <w:pPr>
        <w:pStyle w:val="a5"/>
        <w:shd w:val="clear" w:color="auto" w:fill="auto"/>
        <w:spacing w:after="0" w:line="322" w:lineRule="exact"/>
        <w:ind w:left="20" w:right="20" w:firstLine="720"/>
        <w:jc w:val="both"/>
        <w:sectPr w:rsidR="0068083D" w:rsidRPr="002C4518">
          <w:type w:val="continuous"/>
          <w:pgSz w:w="11909" w:h="16838"/>
          <w:pgMar w:top="976" w:right="981" w:bottom="981" w:left="987" w:header="0" w:footer="3" w:gutter="0"/>
          <w:cols w:space="720"/>
          <w:noEndnote/>
          <w:docGrid w:linePitch="360"/>
        </w:sectPr>
      </w:pPr>
      <w:r w:rsidRPr="002C4518">
        <w:rPr>
          <w:rStyle w:val="a4"/>
          <w:color w:val="000000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hyperlink r:id="rId11" w:history="1">
        <w:r w:rsidR="005F0BBC">
          <w:rPr>
            <w:rStyle w:val="a3"/>
          </w:rPr>
          <w:t>http://omga.su/sveden/files/pol</w:t>
        </w:r>
      </w:hyperlink>
    </w:p>
    <w:p w:rsidR="00995CBD" w:rsidRPr="002C4518" w:rsidRDefault="00995CBD" w:rsidP="00995CBD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autoSpaceDE w:val="0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2C451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2"/>
      <w:r w:rsidRPr="002C4518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3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95CBD" w:rsidRPr="002C4518" w:rsidTr="00766D6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95CBD" w:rsidRPr="002C4518" w:rsidTr="00766D6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95CBD" w:rsidRPr="002C4518" w:rsidRDefault="00995CBD" w:rsidP="00995CBD">
                  <w:pPr>
                    <w:widowControl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CBD" w:rsidRPr="002C4518" w:rsidTr="00766D6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95CBD" w:rsidRPr="002C4518" w:rsidRDefault="00995CBD" w:rsidP="00995CBD">
                  <w:pPr>
                    <w:widowControl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45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C45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95CBD" w:rsidRPr="002C4518" w:rsidRDefault="00995CBD" w:rsidP="00995C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Кафедра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5F0BBC" w:rsidP="00995CB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16.95pt;margin-top:.85pt;width:273.1pt;height:11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995CBD" w:rsidRPr="00E86BF3" w:rsidRDefault="00995CBD" w:rsidP="00995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95CBD" w:rsidRPr="00E86BF3" w:rsidRDefault="00995CBD" w:rsidP="00995CB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0940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5CBD" w:rsidRPr="00E86BF3" w:rsidRDefault="00995CBD" w:rsidP="00995CB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на практику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Имя, Отчество студента (-ки)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подготовки: Педагогическое образование </w:t>
      </w:r>
    </w:p>
    <w:p w:rsidR="00995CBD" w:rsidRPr="002C4518" w:rsidRDefault="00995CBD" w:rsidP="00995CB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программы: Историческое образование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Вид практики: Производственная практика</w:t>
      </w:r>
    </w:p>
    <w:p w:rsidR="00995CBD" w:rsidRPr="002C4518" w:rsidRDefault="00995CBD" w:rsidP="00995CB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задания на практику:</w:t>
      </w:r>
    </w:p>
    <w:p w:rsidR="00995CBD" w:rsidRPr="002C4518" w:rsidRDefault="00995CBD" w:rsidP="00995CBD">
      <w:pPr>
        <w:widowControl/>
        <w:numPr>
          <w:ilvl w:val="0"/>
          <w:numId w:val="11"/>
        </w:numPr>
        <w:tabs>
          <w:tab w:val="right" w:leader="dot" w:pos="962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___________________________________________________________</w:t>
      </w:r>
    </w:p>
    <w:p w:rsidR="00995CBD" w:rsidRPr="002C4518" w:rsidRDefault="00995CBD" w:rsidP="00995CBD">
      <w:pPr>
        <w:widowControl/>
        <w:numPr>
          <w:ilvl w:val="0"/>
          <w:numId w:val="11"/>
        </w:numPr>
        <w:tabs>
          <w:tab w:val="right" w:leader="dot" w:pos="962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____________________________________________________________</w:t>
      </w:r>
    </w:p>
    <w:p w:rsidR="00995CBD" w:rsidRPr="002C4518" w:rsidRDefault="00995CBD" w:rsidP="00995CBD">
      <w:pPr>
        <w:widowControl/>
        <w:numPr>
          <w:ilvl w:val="0"/>
          <w:numId w:val="11"/>
        </w:numPr>
        <w:tabs>
          <w:tab w:val="right" w:leader="dot" w:pos="962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____________________________________________________________</w:t>
      </w:r>
    </w:p>
    <w:p w:rsidR="00995CBD" w:rsidRPr="002C4518" w:rsidRDefault="00995CBD" w:rsidP="00995CBD">
      <w:pPr>
        <w:widowControl/>
        <w:numPr>
          <w:ilvl w:val="0"/>
          <w:numId w:val="11"/>
        </w:numPr>
        <w:tabs>
          <w:tab w:val="right" w:leader="dot" w:pos="962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____________________________________________________________</w:t>
      </w:r>
    </w:p>
    <w:p w:rsidR="00995CBD" w:rsidRPr="002C4518" w:rsidRDefault="00995CBD" w:rsidP="00995CBD">
      <w:pPr>
        <w:widowControl/>
        <w:numPr>
          <w:ilvl w:val="0"/>
          <w:numId w:val="11"/>
        </w:numPr>
        <w:tabs>
          <w:tab w:val="right" w:leader="dot" w:pos="9628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____________________________________________________________</w:t>
      </w:r>
    </w:p>
    <w:p w:rsidR="00995CBD" w:rsidRPr="002C4518" w:rsidRDefault="00995CBD" w:rsidP="00995C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Дата выдачи задания:     __.__.20__ г.</w:t>
      </w:r>
    </w:p>
    <w:p w:rsidR="00995CBD" w:rsidRPr="002C4518" w:rsidRDefault="00995CBD" w:rsidP="00995CBD">
      <w:pPr>
        <w:widowControl/>
        <w:shd w:val="clear" w:color="auto" w:fill="FFFFFF"/>
        <w:tabs>
          <w:tab w:val="left" w:pos="2626"/>
          <w:tab w:val="left" w:leader="underscore" w:pos="562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Руководитель:  __________    </w:t>
      </w:r>
    </w:p>
    <w:p w:rsidR="00995CBD" w:rsidRPr="002C4518" w:rsidRDefault="00995CBD" w:rsidP="00995CBD">
      <w:pPr>
        <w:widowControl/>
        <w:shd w:val="clear" w:color="auto" w:fill="FFFFFF"/>
        <w:tabs>
          <w:tab w:val="left" w:pos="2626"/>
          <w:tab w:val="left" w:leader="underscore" w:pos="562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принял(а) к исполнению:  ___________</w:t>
      </w: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C45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ПРИМЕР ЗАДАНИЯ НА ПРАКТИКУ</w:t>
      </w: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95CBD" w:rsidRPr="002C4518" w:rsidTr="00766D6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95CBD" w:rsidRPr="002C4518" w:rsidTr="00766D67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95CBD" w:rsidRPr="002C4518" w:rsidRDefault="00995CBD" w:rsidP="00995CBD">
                  <w:pPr>
                    <w:widowControl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CBD" w:rsidRPr="002C4518" w:rsidTr="00766D67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95CBD" w:rsidRPr="002C4518" w:rsidRDefault="00995CBD" w:rsidP="00995CBD">
                  <w:pPr>
                    <w:widowControl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45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C45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95CBD" w:rsidRPr="002C4518" w:rsidRDefault="00995CBD" w:rsidP="00995C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Кафедра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5F0BBC" w:rsidP="00995CB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shape id="Text Box 7" o:spid="_x0000_s1034" type="#_x0000_t202" style="position:absolute;left:0;text-align:left;margin-left:216.95pt;margin-top:.85pt;width:273.1pt;height:11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5CBD" w:rsidRPr="00E86BF3" w:rsidRDefault="00995CBD" w:rsidP="00995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95CBD" w:rsidRPr="00E86BF3" w:rsidRDefault="00995CBD" w:rsidP="00995CB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0940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95CBD" w:rsidRPr="00E86BF3" w:rsidRDefault="00995CBD" w:rsidP="00995CB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на практику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Иванов Иван Иванович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C4518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 студента (-ки)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подготовки: Педагогическое образование  </w:t>
      </w:r>
    </w:p>
    <w:p w:rsidR="00995CBD" w:rsidRPr="002C4518" w:rsidRDefault="00995CBD" w:rsidP="00995CB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программы: Историческое образование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Вид практики: Производственная практика</w:t>
      </w:r>
    </w:p>
    <w:p w:rsidR="00995CBD" w:rsidRPr="002C4518" w:rsidRDefault="00995CBD" w:rsidP="00995CB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задания на практику:</w:t>
      </w:r>
    </w:p>
    <w:p w:rsidR="00995CBD" w:rsidRPr="002C4518" w:rsidRDefault="00995CBD" w:rsidP="00995CBD">
      <w:pPr>
        <w:widowControl/>
        <w:numPr>
          <w:ilvl w:val="0"/>
          <w:numId w:val="12"/>
        </w:numPr>
        <w:tabs>
          <w:tab w:val="right" w:leader="dot" w:pos="284"/>
        </w:tabs>
        <w:spacing w:after="200" w:line="276" w:lineRule="auto"/>
        <w:ind w:right="-57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Результат: </w:t>
      </w:r>
      <w:r w:rsidRPr="002C451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Оформление в «Дневнике практики» титульного листа. Договор.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tabs>
          <w:tab w:val="right" w:leader="dot" w:pos="284"/>
        </w:tabs>
        <w:spacing w:after="200" w:line="276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tabs>
          <w:tab w:val="right" w:leader="dot" w:pos="284"/>
        </w:tabs>
        <w:spacing w:after="200" w:line="276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Изучить КТП по предмету, требования к поурочному планированию Ознакомиться с порядком ведения классной документации: классный журнал, дневники и т.д. Познакомиться с работой электронного журнала. Изучить учебные  интересы учащихся.  Посетить не менее 5 уроков по предмету, выполнить  анализ 3-х уроков. Провести 10 пробных уроков в классе по профилю подготовки. Выполнить самоанализ 3-х уроков. При посещении уроков обратить внимание на реализацию принципов дидактики, на пути активизации мышления и развития познавательных интересов учащихся. Принять </w:t>
      </w: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участие в работе методического объединения учителей. Результат: анализ 3 уроков, поурочное планирование  10 уроков по предмету.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Ознакомиться с порядком ведения документации по внеурочной деятельности (журнал внеурочных занятий и т.д.)  Изучить  внеучебные интересы учащихся. Посетить не менее двух внеурочных  занятий, провести анализ 1 занятия. Провести 1 пробные внеурочное занятие по профилю подготовки. Выполнить самоанализ занятия.  Результат: анализ  1 внеурочного занятия,  план проведения и самоанализ 1 внеурочного занятия.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Изучить план воспитательной работы класса. Подготовить и провести в классе воспитательное мероприятие. Посетить общешкольные и классные воспитательные мероприятия. Провести  анализ проведения внеклассного мероприятия на патриотическую тематику. Результат: анализ  1 воспитательного мероприятия,  план проведения и самоанализ 1 внеурочного занятия.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Изучить работу классного руководителя с родителями. Посетить родительское собрание. Результат: анализ родительского собрания.</w:t>
      </w:r>
    </w:p>
    <w:p w:rsidR="00995CBD" w:rsidRPr="002C4518" w:rsidRDefault="00995CBD" w:rsidP="00995CBD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2C45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995CBD" w:rsidRPr="002C4518" w:rsidRDefault="00995CBD" w:rsidP="00995CBD">
      <w:pPr>
        <w:widowControl/>
        <w:tabs>
          <w:tab w:val="left" w:pos="2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Дата выдачи задания:     __.__.20__ г.</w:t>
      </w:r>
    </w:p>
    <w:p w:rsidR="00995CBD" w:rsidRPr="002C4518" w:rsidRDefault="00995CBD" w:rsidP="00995CBD">
      <w:pPr>
        <w:widowControl/>
        <w:shd w:val="clear" w:color="auto" w:fill="FFFFFF"/>
        <w:tabs>
          <w:tab w:val="left" w:pos="2626"/>
          <w:tab w:val="left" w:leader="underscore" w:pos="562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Руководитель:  __________    </w:t>
      </w:r>
    </w:p>
    <w:p w:rsidR="00995CBD" w:rsidRPr="002C4518" w:rsidRDefault="00995CBD" w:rsidP="00995CBD">
      <w:pPr>
        <w:widowControl/>
        <w:shd w:val="clear" w:color="auto" w:fill="FFFFFF"/>
        <w:tabs>
          <w:tab w:val="left" w:pos="2626"/>
          <w:tab w:val="left" w:leader="underscore" w:pos="562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принял(а) к исполнению:  ___________</w:t>
      </w: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95CBD" w:rsidRPr="002C4518" w:rsidTr="00766D6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D" w:rsidRPr="002C4518" w:rsidRDefault="00995CBD" w:rsidP="00995CBD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CBD" w:rsidRPr="002C4518" w:rsidRDefault="00995CBD" w:rsidP="00995CBD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C45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995CBD" w:rsidRPr="002C4518" w:rsidRDefault="00995CBD" w:rsidP="00995CBD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ОТЧЕТ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прохождении  производственной практики (по получению профессиональных умений и опыта профессиональной деятельности) 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Выполнил(а):  ________________________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Фамилия И.О.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подготовки:  Педагогическое образование</w:t>
      </w:r>
    </w:p>
    <w:p w:rsidR="00995CBD" w:rsidRPr="002C4518" w:rsidRDefault="00995CBD" w:rsidP="00154271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программы: Историческое образование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обучения: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ОмГА: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Уч. степень, уч. звание, Фамилия И.О.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</w:p>
    <w:p w:rsidR="00995CBD" w:rsidRPr="002C4518" w:rsidRDefault="00995CBD" w:rsidP="0015427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практики: </w:t>
      </w: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995CBD" w:rsidRPr="002C4518" w:rsidRDefault="00995CBD" w:rsidP="00995CBD">
      <w:pPr>
        <w:pageBreakBefore/>
        <w:suppressAutoHyphens/>
        <w:autoSpaceDE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hi-IN" w:bidi="hi-IN"/>
        </w:rPr>
      </w:pP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hi-IN" w:bidi="hi-IN"/>
        </w:rPr>
        <w:t>Приложение 3</w:t>
      </w:r>
    </w:p>
    <w:p w:rsidR="00995CBD" w:rsidRPr="002C4518" w:rsidRDefault="00995CBD" w:rsidP="00995CBD">
      <w:pPr>
        <w:keepNext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621"/>
        <w:gridCol w:w="5042"/>
        <w:gridCol w:w="3268"/>
      </w:tblGrid>
      <w:tr w:rsidR="00995CBD" w:rsidRPr="002C4518" w:rsidTr="00766D6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5CBD" w:rsidRPr="002C4518" w:rsidTr="00766D6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D" w:rsidRPr="002C4518" w:rsidRDefault="00995CBD" w:rsidP="00995C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обучающегося 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руководителя практики от организации ________________________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4</w:t>
      </w: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br/>
      </w: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br/>
      </w:r>
      <w:r w:rsidRPr="002C4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уководитель практики от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принимающей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____________________________________________________________________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Должность, ФИО руководителя практики от организации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удостоверяю __________________   __________________________________________________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Подпись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95CBD" w:rsidRPr="002C4518" w:rsidRDefault="00995CBD" w:rsidP="00995C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М.П.</w:t>
      </w: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5</w:t>
      </w:r>
    </w:p>
    <w:p w:rsidR="00154271" w:rsidRPr="00154271" w:rsidRDefault="00154271" w:rsidP="00154271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  <w:t>Договор</w:t>
      </w:r>
    </w:p>
    <w:p w:rsidR="00154271" w:rsidRPr="00154271" w:rsidRDefault="00154271" w:rsidP="00154271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  <w:t>о совместной деятельности по проведению практик студентов</w:t>
      </w:r>
    </w:p>
    <w:p w:rsidR="00154271" w:rsidRPr="00154271" w:rsidRDefault="00154271" w:rsidP="00154271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rPr>
          <w:rFonts w:ascii="Times New Roman" w:eastAsia="Times New Roman" w:hAnsi="Times New Roman" w:cs="Times New Roman"/>
          <w:color w:val="auto"/>
          <w:spacing w:val="-7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color w:val="auto"/>
          <w:spacing w:val="1"/>
          <w:w w:val="111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spacing w:val="-7"/>
          <w:lang w:eastAsia="hi-IN" w:bidi="hi-IN"/>
        </w:rPr>
        <w:t>г. Омск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                                                                               </w:t>
      </w:r>
      <w:r w:rsidRPr="00154271">
        <w:rPr>
          <w:rFonts w:ascii="Times New Roman" w:eastAsia="Times New Roman" w:hAnsi="Times New Roman" w:cs="Times New Roman"/>
          <w:color w:val="auto"/>
          <w:spacing w:val="1"/>
          <w:w w:val="111"/>
          <w:lang w:eastAsia="hi-IN" w:bidi="hi-IN"/>
        </w:rPr>
        <w:t>«___»____________20___г.</w:t>
      </w:r>
    </w:p>
    <w:p w:rsidR="00154271" w:rsidRPr="00154271" w:rsidRDefault="00154271" w:rsidP="00154271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tabs>
          <w:tab w:val="left" w:pos="6470"/>
          <w:tab w:val="left" w:pos="7632"/>
        </w:tabs>
        <w:suppressAutoHyphens/>
        <w:autoSpaceDE w:val="0"/>
        <w:ind w:left="77" w:right="19" w:firstLine="463"/>
        <w:contextualSpacing/>
        <w:jc w:val="both"/>
        <w:rPr>
          <w:rFonts w:ascii="Times New Roman" w:eastAsia="Times New Roman" w:hAnsi="Times New Roman" w:cs="Times New Roman"/>
          <w:color w:val="auto"/>
          <w:spacing w:val="-5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154271"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  <w:t xml:space="preserve"> стороны, и _______________________________________________________________ 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__________________________________________________________________________</w:t>
      </w:r>
      <w:r w:rsidRPr="00154271"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, с другой стороны, заключили настоящий договор о  нижеслед</w:t>
      </w:r>
      <w:r w:rsidRPr="00154271">
        <w:rPr>
          <w:rFonts w:ascii="Times New Roman" w:eastAsia="Times New Roman" w:hAnsi="Times New Roman" w:cs="Times New Roman"/>
          <w:color w:val="auto"/>
          <w:spacing w:val="-5"/>
          <w:lang w:eastAsia="hi-IN" w:bidi="hi-IN"/>
        </w:rPr>
        <w:t>ующем:</w:t>
      </w:r>
    </w:p>
    <w:p w:rsidR="00154271" w:rsidRPr="00154271" w:rsidRDefault="00154271" w:rsidP="00154271">
      <w:pPr>
        <w:shd w:val="clear" w:color="auto" w:fill="FFFFFF"/>
        <w:tabs>
          <w:tab w:val="left" w:pos="6470"/>
          <w:tab w:val="left" w:pos="7632"/>
        </w:tabs>
        <w:suppressAutoHyphens/>
        <w:autoSpaceDE w:val="0"/>
        <w:ind w:left="77" w:right="19" w:firstLine="463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ab/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left="106" w:firstLine="463"/>
        <w:contextualSpacing/>
        <w:jc w:val="center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bCs/>
          <w:color w:val="auto"/>
          <w:spacing w:val="-3"/>
          <w:lang w:eastAsia="hi-IN" w:bidi="hi-IN"/>
        </w:rPr>
        <w:t>1. Предмет договора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_____________________________________________________________________________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left="85" w:right="11" w:firstLine="465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color w:val="auto"/>
          <w:lang w:eastAsia="hi-IN" w:bidi="hi-IN"/>
        </w:rPr>
        <w:t>2. Обязательства Академии</w:t>
      </w:r>
    </w:p>
    <w:p w:rsidR="00154271" w:rsidRPr="00154271" w:rsidRDefault="00154271" w:rsidP="00154271">
      <w:pPr>
        <w:shd w:val="clear" w:color="auto" w:fill="FFFFFF"/>
        <w:tabs>
          <w:tab w:val="left" w:pos="720"/>
        </w:tabs>
        <w:suppressAutoHyphens/>
        <w:autoSpaceDE w:val="0"/>
        <w:ind w:left="86" w:right="10" w:firstLine="463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color w:val="auto"/>
          <w:lang w:eastAsia="hi-IN" w:bidi="hi-IN"/>
        </w:rPr>
        <w:t xml:space="preserve">   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Академия обязуется: 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ab/>
        <w:t xml:space="preserve">                                                       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2.6. По согласованию с Организацией привлекать её сотрудников для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br/>
        <w:t>руководства практикой студентов на договорных условиях.</w:t>
      </w:r>
    </w:p>
    <w:p w:rsidR="00154271" w:rsidRPr="00154271" w:rsidRDefault="00154271" w:rsidP="00154271">
      <w:pPr>
        <w:shd w:val="clear" w:color="auto" w:fill="FFFFFF"/>
        <w:tabs>
          <w:tab w:val="left" w:pos="1536"/>
        </w:tabs>
        <w:suppressAutoHyphens/>
        <w:autoSpaceDE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pacing w:val="-8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color w:val="auto"/>
          <w:lang w:eastAsia="hi-IN" w:bidi="hi-IN"/>
        </w:rPr>
        <w:t>3. Обязательства Организации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Организация обязуется: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3.2. Знакомить студентов с деятельностью Организации.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  <w:t>4. Срок договора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  <w:t>5. Заключительные положения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5.1.</w:t>
      </w: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  <w:r w:rsidRPr="00154271"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  <w:t>6. Реквизиты сторон: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154271" w:rsidRPr="00154271" w:rsidTr="00820D9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1" w:rsidRPr="00154271" w:rsidRDefault="00154271" w:rsidP="00154271">
            <w:pPr>
              <w:suppressAutoHyphens/>
              <w:autoSpaceDE w:val="0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1" w:rsidRPr="00154271" w:rsidRDefault="00154271" w:rsidP="00154271">
            <w:pPr>
              <w:suppressAutoHyphens/>
              <w:autoSpaceDE w:val="0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  <w:t>Организация</w:t>
            </w:r>
          </w:p>
        </w:tc>
      </w:tr>
      <w:tr w:rsidR="00154271" w:rsidRPr="00154271" w:rsidTr="00820D9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1" w:rsidRPr="00154271" w:rsidRDefault="00154271" w:rsidP="00154271">
            <w:pPr>
              <w:keepNext/>
              <w:suppressAutoHyphens/>
              <w:autoSpaceDE w:val="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hi-IN" w:bidi="hi-IN"/>
              </w:rPr>
              <w:t>Частное учреждение образовательная организация высшего</w:t>
            </w:r>
            <w:r w:rsidRPr="0015427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"/>
                <w:lang w:eastAsia="hi-IN" w:bidi="hi-IN"/>
              </w:rPr>
              <w:t xml:space="preserve"> образования «Омская гуманитарная академия»</w:t>
            </w:r>
          </w:p>
          <w:p w:rsidR="00154271" w:rsidRPr="00154271" w:rsidRDefault="00154271" w:rsidP="00154271">
            <w:pPr>
              <w:keepNext/>
              <w:suppressAutoHyphens/>
              <w:autoSpaceDE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  <w:t xml:space="preserve">644105, г. Омск, </w:t>
            </w:r>
          </w:p>
          <w:p w:rsidR="00154271" w:rsidRPr="00154271" w:rsidRDefault="00154271" w:rsidP="00154271">
            <w:pPr>
              <w:keepNext/>
              <w:suppressAutoHyphens/>
              <w:autoSpaceDE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  <w:t>ул. 4-я Челюскинцев, 2  «А»</w:t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тел/факс: (3812) 28-47-42, 28-47-37                </w:t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ИНН/КПП 5502040870/550301001</w:t>
            </w: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ab/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Р/с 40703810907000000079</w:t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СИБИРСКИЙ ФИЛИАЛ АО</w:t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«РАЙФФАЙЗЕНБАНК»  Г. НОВОСИБИРСК, </w:t>
            </w:r>
          </w:p>
          <w:p w:rsidR="00154271" w:rsidRPr="00154271" w:rsidRDefault="00154271" w:rsidP="00154271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К/с 30101810300000000799</w:t>
            </w: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ab/>
            </w:r>
          </w:p>
          <w:p w:rsidR="00154271" w:rsidRPr="00154271" w:rsidRDefault="00154271" w:rsidP="00154271">
            <w:pPr>
              <w:tabs>
                <w:tab w:val="left" w:pos="5996"/>
              </w:tabs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154271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БИК  045004799                                                        </w:t>
            </w:r>
          </w:p>
          <w:p w:rsidR="00154271" w:rsidRPr="00154271" w:rsidRDefault="00154271" w:rsidP="00154271">
            <w:pPr>
              <w:suppressAutoHyphens/>
              <w:autoSpaceDE w:val="0"/>
              <w:ind w:firstLine="463"/>
              <w:contextualSpacing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1" w:rsidRPr="00154271" w:rsidRDefault="00154271" w:rsidP="00154271">
            <w:pPr>
              <w:suppressAutoHyphens/>
              <w:autoSpaceDE w:val="0"/>
              <w:ind w:firstLine="463"/>
              <w:contextualSpacing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</w:p>
        </w:tc>
      </w:tr>
    </w:tbl>
    <w:p w:rsidR="00154271" w:rsidRPr="00154271" w:rsidRDefault="00154271" w:rsidP="00154271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Ректор ЧУОО ВО «ОмГА»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                                           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_________________/Еремеев А.Э./                                _____________/________________/</w:t>
      </w:r>
    </w:p>
    <w:p w:rsidR="00154271" w:rsidRPr="00154271" w:rsidRDefault="00154271" w:rsidP="00154271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154271" w:rsidRPr="00154271" w:rsidRDefault="00154271" w:rsidP="00154271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hi-IN" w:bidi="hi-IN"/>
        </w:rPr>
      </w:pPr>
      <w:r w:rsidRPr="00154271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м.п.                                                                                          м.п.</w:t>
      </w:r>
    </w:p>
    <w:p w:rsidR="00154271" w:rsidRPr="00154271" w:rsidRDefault="00154271" w:rsidP="00154271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C739D" w:rsidRPr="002C4518" w:rsidRDefault="004C739D" w:rsidP="00995CB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5CBD" w:rsidRPr="002C4518" w:rsidRDefault="004C739D" w:rsidP="00995CB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 w:type="page"/>
      </w:r>
      <w:r w:rsidR="00995CBD"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6.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Частное  учреждение образовательная организация 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высшего образования «Омская гуманитарная академия»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СОВМЕСТНЫЙ  РАБОЧИЙ ГРАФИК (ПЛАН) ПРАКТИКИ 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spacing w:before="240"/>
        <w:jc w:val="center"/>
        <w:rPr>
          <w:rFonts w:ascii="Times New Roman" w:eastAsia="Calibri" w:hAnsi="Times New Roman" w:cs="Times New Roman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 </w:t>
      </w:r>
      <w:r w:rsidRPr="002C4518">
        <w:rPr>
          <w:rFonts w:ascii="Times New Roman" w:eastAsia="Calibri" w:hAnsi="Times New Roman" w:cs="Times New Roman"/>
          <w:lang w:eastAsia="en-US"/>
        </w:rPr>
        <w:t xml:space="preserve">(Ф.И.О. обучающегося) 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подготовки: Педагогическое образование </w:t>
      </w:r>
      <w:r w:rsidRPr="002C45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995CBD" w:rsidRPr="002C4518" w:rsidRDefault="00995CBD" w:rsidP="00995CB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программы Историческое образование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Вид практики: Производственная практика</w:t>
      </w:r>
    </w:p>
    <w:p w:rsidR="00995CBD" w:rsidRPr="002C4518" w:rsidRDefault="00995CBD" w:rsidP="00995CB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 от ОмГА _______________________________________________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(</w:t>
      </w:r>
      <w:r w:rsidRPr="002C4518">
        <w:rPr>
          <w:rFonts w:ascii="Times New Roman" w:eastAsia="Calibri" w:hAnsi="Times New Roman" w:cs="Times New Roman"/>
          <w:sz w:val="22"/>
          <w:szCs w:val="22"/>
          <w:lang w:eastAsia="en-US"/>
        </w:rPr>
        <w:t>Уч. степень, уч. звание, Фамилия И.О.)</w:t>
      </w: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профильной организации ___________________________________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 от профильной организации_________________________________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C451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2C451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598"/>
        <w:gridCol w:w="6586"/>
      </w:tblGrid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Сроки </w:t>
            </w:r>
          </w:p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Планируемые работы</w:t>
            </w: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i-IN" w:bidi="hi-IN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Участие в установочной конференции. </w:t>
            </w: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i-IN" w:bidi="hi-IN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Ознакомление с</w:t>
            </w:r>
            <w:r w:rsidRPr="002C451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образовательной организацией (базой практики)</w:t>
            </w:r>
            <w:r w:rsidRPr="002C45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766D67" w:rsidRPr="002C4518" w:rsidTr="0009406D">
        <w:trPr>
          <w:trHeight w:val="288"/>
        </w:trPr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09406D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95CBD" w:rsidRPr="002C4518" w:rsidRDefault="00995CBD" w:rsidP="00766D67">
            <w:pPr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i-IN" w:bidi="hi-IN"/>
              </w:rPr>
            </w:pPr>
          </w:p>
        </w:tc>
      </w:tr>
      <w:tr w:rsidR="00766D67" w:rsidRPr="002C4518" w:rsidTr="00766D67">
        <w:trPr>
          <w:trHeight w:val="411"/>
        </w:trPr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hi-IN" w:bidi="hi-IN"/>
              </w:rPr>
            </w:pP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hi-IN" w:bidi="hi-IN"/>
              </w:rPr>
            </w:pP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i-IN" w:bidi="hi-IN"/>
              </w:rPr>
            </w:pP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i-IN" w:bidi="hi-IN"/>
              </w:rPr>
            </w:pP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hi-IN" w:bidi="hi-IN"/>
              </w:rPr>
            </w:pPr>
          </w:p>
        </w:tc>
      </w:tr>
      <w:tr w:rsidR="00766D67" w:rsidRPr="002C4518" w:rsidTr="00766D67"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C4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95CBD" w:rsidRPr="002C4518" w:rsidRDefault="00995CBD" w:rsidP="00766D67">
            <w:pPr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hi-IN" w:bidi="hi-IN"/>
              </w:rPr>
            </w:pPr>
            <w:r w:rsidRPr="002C451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Участие в работе секции, выступление с докладом, написание статьи</w:t>
            </w:r>
          </w:p>
        </w:tc>
      </w:tr>
    </w:tbl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Заведующий кафедрой: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/ 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от 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ЧУОО ВО «ОмГА»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/ ____________________</w:t>
      </w: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профильной организации___________________ / ____________________</w:t>
      </w:r>
    </w:p>
    <w:p w:rsidR="0009406D" w:rsidRPr="002C4518" w:rsidRDefault="0009406D" w:rsidP="0009406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удостоверяю __________________   __________________________________________________</w:t>
      </w:r>
    </w:p>
    <w:p w:rsidR="00995CBD" w:rsidRPr="002C4518" w:rsidRDefault="0009406D" w:rsidP="0009406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Подпись</w:t>
      </w: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Должность, ФИО</w:t>
      </w:r>
    </w:p>
    <w:p w:rsidR="00995CBD" w:rsidRPr="002C4518" w:rsidRDefault="00995CBD" w:rsidP="00995CBD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auto"/>
          <w:sz w:val="28"/>
          <w:szCs w:val="28"/>
        </w:rPr>
        <w:t>.                                                                                          м.п.</w:t>
      </w:r>
    </w:p>
    <w:p w:rsidR="00995CBD" w:rsidRPr="002C4518" w:rsidRDefault="00995CBD" w:rsidP="00995CBD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09406D" w:rsidRPr="002C4518" w:rsidRDefault="0009406D" w:rsidP="00995CBD">
      <w:pPr>
        <w:widowControl/>
        <w:spacing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9406D" w:rsidRPr="002C4518" w:rsidRDefault="0009406D" w:rsidP="00995CBD">
      <w:pPr>
        <w:widowControl/>
        <w:spacing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5CBD" w:rsidRPr="002C4518" w:rsidRDefault="00995CBD" w:rsidP="00995CBD">
      <w:pPr>
        <w:widowControl/>
        <w:spacing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7</w:t>
      </w:r>
    </w:p>
    <w:p w:rsidR="00995CBD" w:rsidRPr="002C4518" w:rsidRDefault="00995CBD" w:rsidP="00995CBD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995CBD" w:rsidRPr="002C4518" w:rsidRDefault="00995CBD" w:rsidP="00995CBD">
      <w:pPr>
        <w:widowControl/>
        <w:ind w:left="4100" w:firstLine="7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</w:rPr>
        <w:t xml:space="preserve"> о </w:t>
      </w:r>
      <w:r w:rsidR="00154271">
        <w:rPr>
          <w:rFonts w:ascii="Times New Roman" w:eastAsia="Times New Roman" w:hAnsi="Times New Roman" w:cs="Times New Roman"/>
        </w:rPr>
        <w:t>прохождении практики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8038A8" w:rsidRPr="002C4518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 w:rsidR="002C4518" w:rsidRPr="002C4518">
        <w:rPr>
          <w:rStyle w:val="a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C4518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2C4518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2C4518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ab/>
      </w:r>
      <w:r w:rsidRPr="002C4518">
        <w:rPr>
          <w:rFonts w:ascii="Times New Roman" w:eastAsia="Times New Roman" w:hAnsi="Times New Roman" w:cs="Times New Roman"/>
          <w:sz w:val="28"/>
          <w:szCs w:val="28"/>
        </w:rPr>
        <w:tab/>
      </w:r>
      <w:r w:rsidRPr="002C4518">
        <w:rPr>
          <w:rFonts w:ascii="Times New Roman" w:eastAsia="Times New Roman" w:hAnsi="Times New Roman" w:cs="Times New Roman"/>
          <w:sz w:val="28"/>
          <w:szCs w:val="28"/>
        </w:rPr>
        <w:tab/>
      </w:r>
      <w:r w:rsidRPr="002C45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C4518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</w:rPr>
        <w:t>Руководитель практики</w:t>
      </w:r>
      <w:r w:rsidRPr="002C4518">
        <w:rPr>
          <w:rFonts w:ascii="Times New Roman" w:eastAsia="Times New Roman" w:hAnsi="Times New Roman" w:cs="Times New Roman"/>
        </w:rPr>
        <w:tab/>
      </w:r>
      <w:r w:rsidRPr="002C4518">
        <w:rPr>
          <w:rFonts w:ascii="Times New Roman" w:eastAsia="Times New Roman" w:hAnsi="Times New Roman" w:cs="Times New Roman"/>
        </w:rPr>
        <w:tab/>
      </w:r>
      <w:r w:rsidRPr="002C4518">
        <w:rPr>
          <w:rFonts w:ascii="Times New Roman" w:eastAsia="Times New Roman" w:hAnsi="Times New Roman" w:cs="Times New Roman"/>
        </w:rPr>
        <w:tab/>
      </w:r>
      <w:r w:rsidRPr="002C4518">
        <w:rPr>
          <w:rFonts w:ascii="Times New Roman" w:eastAsia="Times New Roman" w:hAnsi="Times New Roman" w:cs="Times New Roman"/>
        </w:rPr>
        <w:tab/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</w:rPr>
        <w:t>__________________________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C4518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C739D" w:rsidRPr="002C4518" w:rsidRDefault="004C739D" w:rsidP="004C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C4518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C4518">
        <w:rPr>
          <w:rFonts w:ascii="Times New Roman" w:eastAsia="Times New Roman" w:hAnsi="Times New Roman" w:cs="Times New Roman"/>
        </w:rPr>
        <w:t>Зав. кафедрой</w:t>
      </w:r>
    </w:p>
    <w:p w:rsidR="004C739D" w:rsidRPr="002C4518" w:rsidRDefault="004C739D" w:rsidP="004C73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</w:rPr>
        <w:t>__________________________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4C739D" w:rsidRPr="002C4518" w:rsidRDefault="004C739D" w:rsidP="004C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C4518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</w:r>
      <w:r w:rsidRPr="002C4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C4518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C739D" w:rsidRPr="002C4518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C4518">
        <w:rPr>
          <w:rFonts w:ascii="Times New Roman" w:eastAsia="Times New Roman" w:hAnsi="Times New Roman" w:cs="Times New Roman"/>
        </w:rPr>
        <w:t xml:space="preserve">дата </w:t>
      </w:r>
    </w:p>
    <w:p w:rsidR="004C739D" w:rsidRPr="0059301A" w:rsidRDefault="004C739D" w:rsidP="004C739D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C4518">
        <w:rPr>
          <w:rFonts w:ascii="Times New Roman" w:eastAsia="Times New Roman" w:hAnsi="Times New Roman" w:cs="Times New Roman"/>
        </w:rPr>
        <w:t>(</w:t>
      </w:r>
      <w:r w:rsidRPr="002C4518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2C4518">
        <w:rPr>
          <w:rFonts w:ascii="Times New Roman" w:eastAsia="Times New Roman" w:hAnsi="Times New Roman" w:cs="Times New Roman"/>
        </w:rPr>
        <w:t>)</w:t>
      </w:r>
    </w:p>
    <w:p w:rsidR="004C739D" w:rsidRDefault="004C739D" w:rsidP="004C739D"/>
    <w:p w:rsidR="004C739D" w:rsidRDefault="004C739D" w:rsidP="004C739D"/>
    <w:p w:rsidR="004C739D" w:rsidRDefault="004C739D" w:rsidP="004C739D"/>
    <w:p w:rsidR="00B626D9" w:rsidRPr="004C739D" w:rsidRDefault="00B626D9" w:rsidP="00995CBD">
      <w:pPr>
        <w:pStyle w:val="a5"/>
        <w:shd w:val="clear" w:color="auto" w:fill="auto"/>
        <w:spacing w:after="0" w:line="322" w:lineRule="exact"/>
        <w:ind w:right="20" w:firstLine="0"/>
        <w:jc w:val="right"/>
      </w:pPr>
    </w:p>
    <w:sectPr w:rsidR="00B626D9" w:rsidRPr="004C739D" w:rsidSect="00A51F13">
      <w:type w:val="continuous"/>
      <w:pgSz w:w="11909" w:h="16838"/>
      <w:pgMar w:top="1184" w:right="732" w:bottom="872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A2F" w:rsidRDefault="00553A2F">
      <w:r>
        <w:separator/>
      </w:r>
    </w:p>
  </w:endnote>
  <w:endnote w:type="continuationSeparator" w:id="0">
    <w:p w:rsidR="00553A2F" w:rsidRDefault="0055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A2F" w:rsidRDefault="00553A2F">
      <w:r>
        <w:separator/>
      </w:r>
    </w:p>
  </w:footnote>
  <w:footnote w:type="continuationSeparator" w:id="0">
    <w:p w:rsidR="00553A2F" w:rsidRDefault="0055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83D" w:rsidRDefault="0068083D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83D" w:rsidRDefault="0068083D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13F5A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D77E0"/>
    <w:multiLevelType w:val="hybridMultilevel"/>
    <w:tmpl w:val="251E42D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3AE5"/>
    <w:rsid w:val="00035087"/>
    <w:rsid w:val="0009406D"/>
    <w:rsid w:val="00154271"/>
    <w:rsid w:val="00166E75"/>
    <w:rsid w:val="001F5356"/>
    <w:rsid w:val="002019C6"/>
    <w:rsid w:val="00293E28"/>
    <w:rsid w:val="002C4518"/>
    <w:rsid w:val="00304C61"/>
    <w:rsid w:val="003C3EDE"/>
    <w:rsid w:val="004C739D"/>
    <w:rsid w:val="00533778"/>
    <w:rsid w:val="0054383D"/>
    <w:rsid w:val="00544DB6"/>
    <w:rsid w:val="00553A2F"/>
    <w:rsid w:val="005F0BBC"/>
    <w:rsid w:val="0061671E"/>
    <w:rsid w:val="0068083D"/>
    <w:rsid w:val="00766D67"/>
    <w:rsid w:val="008038A8"/>
    <w:rsid w:val="00853AE5"/>
    <w:rsid w:val="0085700A"/>
    <w:rsid w:val="009201E0"/>
    <w:rsid w:val="00920709"/>
    <w:rsid w:val="00940D95"/>
    <w:rsid w:val="00944B23"/>
    <w:rsid w:val="0098405C"/>
    <w:rsid w:val="00995CBD"/>
    <w:rsid w:val="00A51F13"/>
    <w:rsid w:val="00B626D9"/>
    <w:rsid w:val="00CB3497"/>
    <w:rsid w:val="00D70C2B"/>
    <w:rsid w:val="00F006FD"/>
    <w:rsid w:val="00F67954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E8CAE34B-6D1E-49DA-8604-5EEE3A59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F13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95CB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F13"/>
    <w:rPr>
      <w:color w:val="000080"/>
      <w:u w:val="single"/>
    </w:rPr>
  </w:style>
  <w:style w:type="character" w:customStyle="1" w:styleId="a4">
    <w:name w:val="Основной текст Знак"/>
    <w:link w:val="a5"/>
    <w:rsid w:val="00A51F13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link w:val="21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aliases w:val="Интервал 2 pt"/>
    <w:rsid w:val="00A51F13"/>
    <w:rPr>
      <w:rFonts w:ascii="Times New Roman" w:hAnsi="Times New Roman" w:cs="Times New Roman"/>
      <w:i/>
      <w:iCs/>
      <w:noProof/>
      <w:spacing w:val="40"/>
      <w:sz w:val="27"/>
      <w:szCs w:val="27"/>
      <w:u w:val="single"/>
    </w:rPr>
  </w:style>
  <w:style w:type="character" w:customStyle="1" w:styleId="20">
    <w:name w:val="Основной текст + Курсив2"/>
    <w:aliases w:val="Интервал 2 pt1"/>
    <w:rsid w:val="00A51F13"/>
    <w:rPr>
      <w:rFonts w:ascii="Times New Roman" w:hAnsi="Times New Roman" w:cs="Times New Roman"/>
      <w:i/>
      <w:iCs/>
      <w:spacing w:val="40"/>
      <w:sz w:val="27"/>
      <w:szCs w:val="27"/>
      <w:u w:val="none"/>
    </w:rPr>
  </w:style>
  <w:style w:type="character" w:customStyle="1" w:styleId="22">
    <w:name w:val="Заголовок №2_"/>
    <w:link w:val="23"/>
    <w:rsid w:val="00A51F13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">
    <w:name w:val="Основной текст + Курсив1"/>
    <w:rsid w:val="00A51F13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1">
    <w:name w:val="Основной текст (3)_"/>
    <w:link w:val="32"/>
    <w:rsid w:val="00A51F13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7">
    <w:name w:val="Колонтитул_"/>
    <w:link w:val="10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Колонтитул"/>
    <w:basedOn w:val="a7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4">
    <w:name w:val="Основной текст (2)"/>
    <w:rsid w:val="00A51F13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3">
    <w:name w:val="Заголовок №3_"/>
    <w:link w:val="34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Exact">
    <w:name w:val="Основной текст Exact"/>
    <w:rsid w:val="00A51F13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rsid w:val="00A51F13"/>
    <w:rPr>
      <w:rFonts w:ascii="Times New Roman" w:hAnsi="Times New Roman" w:cs="Times New Roman"/>
      <w:sz w:val="14"/>
      <w:szCs w:val="14"/>
      <w:u w:val="none"/>
    </w:rPr>
  </w:style>
  <w:style w:type="character" w:customStyle="1" w:styleId="35">
    <w:name w:val="Основной текст (3) + Не курсив"/>
    <w:basedOn w:val="31"/>
    <w:rsid w:val="00A51F13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Заголовок №1_"/>
    <w:link w:val="12"/>
    <w:rsid w:val="00A51F13"/>
    <w:rPr>
      <w:rFonts w:ascii="Times New Roman" w:hAnsi="Times New Roman" w:cs="Times New Roman"/>
      <w:spacing w:val="20"/>
      <w:sz w:val="35"/>
      <w:szCs w:val="35"/>
      <w:u w:val="none"/>
    </w:rPr>
  </w:style>
  <w:style w:type="character" w:customStyle="1" w:styleId="4">
    <w:name w:val="Основной текст (4)_"/>
    <w:link w:val="40"/>
    <w:rsid w:val="00A51F13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link w:val="50"/>
    <w:rsid w:val="00A51F1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5">
    <w:name w:val="Подпись к таблице (2)_"/>
    <w:link w:val="26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9">
    <w:name w:val="Подпись к таблице_"/>
    <w:link w:val="aa"/>
    <w:rsid w:val="00A51F13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A51F13"/>
    <w:pPr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+ Полужирный"/>
    <w:rsid w:val="00A51F1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0">
    <w:name w:val="Основной текст + 11"/>
    <w:aliases w:val="5 pt,Полужирный"/>
    <w:rsid w:val="00A51F1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"/>
    <w:rsid w:val="00A51F13"/>
    <w:rPr>
      <w:rFonts w:ascii="Times New Roman" w:hAnsi="Times New Roman" w:cs="Times New Roman"/>
      <w:sz w:val="23"/>
      <w:szCs w:val="23"/>
      <w:u w:val="none"/>
    </w:rPr>
  </w:style>
  <w:style w:type="character" w:customStyle="1" w:styleId="36">
    <w:name w:val="Подпись к таблице (3)_"/>
    <w:link w:val="37"/>
    <w:rsid w:val="00A51F1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link w:val="60"/>
    <w:rsid w:val="00A51F13"/>
    <w:rPr>
      <w:rFonts w:ascii="Times New Roman" w:hAnsi="Times New Roman" w:cs="Times New Roman"/>
      <w:sz w:val="15"/>
      <w:szCs w:val="15"/>
      <w:u w:val="none"/>
    </w:rPr>
  </w:style>
  <w:style w:type="paragraph" w:customStyle="1" w:styleId="21">
    <w:name w:val="Основной текст (2)1"/>
    <w:basedOn w:val="a"/>
    <w:link w:val="2"/>
    <w:rsid w:val="00A51F13"/>
    <w:pPr>
      <w:shd w:val="clear" w:color="auto" w:fill="FFFFFF"/>
      <w:spacing w:before="960" w:after="3720" w:line="586" w:lineRule="exact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rsid w:val="00A51F13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2">
    <w:name w:val="Основной текст (3)"/>
    <w:basedOn w:val="a"/>
    <w:link w:val="31"/>
    <w:rsid w:val="00A51F13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0">
    <w:name w:val="Колонтитул1"/>
    <w:basedOn w:val="a"/>
    <w:link w:val="a7"/>
    <w:rsid w:val="00A51F1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51F13"/>
    <w:pPr>
      <w:shd w:val="clear" w:color="auto" w:fill="FFFFFF"/>
      <w:spacing w:after="4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rsid w:val="00A51F13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2">
    <w:name w:val="Заголовок №1"/>
    <w:basedOn w:val="a"/>
    <w:link w:val="11"/>
    <w:rsid w:val="00A51F13"/>
    <w:pPr>
      <w:shd w:val="clear" w:color="auto" w:fill="FFFFFF"/>
      <w:spacing w:before="1380" w:after="180" w:line="240" w:lineRule="atLeast"/>
      <w:jc w:val="center"/>
      <w:outlineLvl w:val="0"/>
    </w:pPr>
    <w:rPr>
      <w:rFonts w:ascii="Times New Roman" w:hAnsi="Times New Roman" w:cs="Times New Roman"/>
      <w:color w:val="auto"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rsid w:val="00A51F13"/>
    <w:pPr>
      <w:shd w:val="clear" w:color="auto" w:fill="FFFFFF"/>
      <w:spacing w:before="480" w:after="6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A51F1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A51F1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a">
    <w:name w:val="Подпись к таблице"/>
    <w:basedOn w:val="a"/>
    <w:link w:val="a9"/>
    <w:rsid w:val="00A51F1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7">
    <w:name w:val="Подпись к таблице (3)"/>
    <w:basedOn w:val="a"/>
    <w:link w:val="36"/>
    <w:rsid w:val="00A51F13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c">
    <w:name w:val="header"/>
    <w:basedOn w:val="a"/>
    <w:link w:val="ad"/>
    <w:rsid w:val="000350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rsid w:val="00035087"/>
    <w:rPr>
      <w:color w:val="000000"/>
      <w:sz w:val="24"/>
      <w:szCs w:val="24"/>
    </w:rPr>
  </w:style>
  <w:style w:type="paragraph" w:styleId="ae">
    <w:name w:val="footer"/>
    <w:basedOn w:val="a"/>
    <w:link w:val="af"/>
    <w:rsid w:val="000350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rsid w:val="00035087"/>
    <w:rPr>
      <w:color w:val="000000"/>
      <w:sz w:val="24"/>
      <w:szCs w:val="24"/>
    </w:rPr>
  </w:style>
  <w:style w:type="paragraph" w:styleId="27">
    <w:name w:val="Body Text Indent 2"/>
    <w:basedOn w:val="a"/>
    <w:link w:val="28"/>
    <w:rsid w:val="00995CBD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995CBD"/>
    <w:rPr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995CBD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table" w:customStyle="1" w:styleId="13">
    <w:name w:val="Сетка таблицы1"/>
    <w:basedOn w:val="a1"/>
    <w:next w:val="af0"/>
    <w:uiPriority w:val="59"/>
    <w:rsid w:val="00995CBD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rsid w:val="0099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4C73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99"/>
    <w:qFormat/>
    <w:rsid w:val="0015427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92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mga.su/sveden/files/po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Б2.В.02(П) Производственная практика_БО.docx</vt:lpstr>
    </vt:vector>
  </TitlesOfParts>
  <Company>МОУ "СОШ №54"</Company>
  <LinksUpToDate>false</LinksUpToDate>
  <CharactersWithSpaces>34295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Б2.В.02(П) Производственная практика_БО.docx</dc:title>
  <dc:subject/>
  <dc:creator>М.Л.Завальная</dc:creator>
  <cp:keywords/>
  <cp:lastModifiedBy>Mark Bernstorf</cp:lastModifiedBy>
  <cp:revision>8</cp:revision>
  <dcterms:created xsi:type="dcterms:W3CDTF">2021-09-05T14:16:00Z</dcterms:created>
  <dcterms:modified xsi:type="dcterms:W3CDTF">2022-11-13T09:14:00Z</dcterms:modified>
</cp:coreProperties>
</file>